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A0" w:rsidRDefault="0060014B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关于申报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年度工业经济相关奖励资金的通知</w:t>
      </w:r>
    </w:p>
    <w:p w:rsidR="00FC0DA0" w:rsidRDefault="00FC0DA0">
      <w:pPr>
        <w:rPr>
          <w:rFonts w:ascii="仿宋_GB2312" w:eastAsia="仿宋_GB2312" w:hAnsi="仿宋_GB2312" w:cs="仿宋_GB2312"/>
          <w:sz w:val="32"/>
          <w:szCs w:val="32"/>
        </w:rPr>
      </w:pPr>
    </w:p>
    <w:p w:rsidR="00FC0DA0" w:rsidRDefault="006001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各镇、街道、开发区，工业行业协会，相关企业：</w:t>
      </w:r>
    </w:p>
    <w:p w:rsidR="00FC0DA0" w:rsidRDefault="0060014B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《奉化市人民政府关于加快工业经济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稳增长促发展的若干意见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》精神，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现对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年度工业经济相关奖励政策进行申报，经市经信局和财政局审核后予以兑现。具体通知如下：</w:t>
      </w:r>
    </w:p>
    <w:p w:rsidR="00FC0DA0" w:rsidRDefault="0060014B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一、首台（套）产品奖励。当年度经宁波市级以上认定的首台（套）产品给予一次性的资金奖励，其中国内首台（套）产品奖励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万元，省内首台（套）产品奖励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万元。</w:t>
      </w:r>
    </w:p>
    <w:p w:rsidR="00FC0DA0" w:rsidRDefault="006001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二、参加展会奖励。企业参加由市经信局和行业协会组织的国内展销会按每一标准摊位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元予以奖励，其中参加宁波服装节摊位费按实给予全额奖励。</w:t>
      </w:r>
    </w:p>
    <w:p w:rsidR="00FC0DA0" w:rsidRDefault="006001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三、请镇、街道、开发区和协会组织企业认真填写《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年度工业奖励资金申请表》，协会组织的展会奖励申请由协会初审盖章后汇总上报，其他项目由镇、街道和开发区初审盖章后汇总上报，申请展会奖励的企业同时提交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组展单位收取企业参展展位费凭证（税务发票）复印件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参展企业银行付款凭证复印件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，请将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年度工业奖励资金申请表》（一式二份）、《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年度企业参加会展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情况汇总表》（纸质及电子稿）及其他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日前报市经信局中小企业科。联系人：周和平，联系电话：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88522437</w:t>
      </w:r>
      <w:r>
        <w:rPr>
          <w:rFonts w:ascii="仿宋_GB2312" w:eastAsia="仿宋_GB2312" w:hAnsi="仿宋_GB2312" w:cs="仿宋_GB2312" w:hint="eastAsia"/>
          <w:sz w:val="32"/>
          <w:szCs w:val="32"/>
        </w:rPr>
        <w:t>，邮箱：</w:t>
      </w:r>
      <w:hyperlink r:id="rId5" w:history="1">
        <w:r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32"/>
          </w:rPr>
          <w:t>peace6759@163.com</w:t>
        </w:r>
        <w:r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32"/>
          </w:rPr>
          <w:t>。</w:t>
        </w:r>
      </w:hyperlink>
    </w:p>
    <w:p w:rsidR="00FC0DA0" w:rsidRDefault="00FC0DA0">
      <w:pPr>
        <w:rPr>
          <w:rFonts w:ascii="仿宋_GB2312" w:eastAsia="仿宋_GB2312" w:hAnsi="仿宋_GB2312" w:cs="仿宋_GB2312"/>
          <w:sz w:val="32"/>
          <w:szCs w:val="32"/>
        </w:rPr>
      </w:pPr>
    </w:p>
    <w:p w:rsidR="00FC0DA0" w:rsidRDefault="006001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年度工业奖励资金申请表</w:t>
      </w:r>
    </w:p>
    <w:p w:rsidR="00FC0DA0" w:rsidRDefault="006001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年度企业参加会展情况汇总表</w:t>
      </w:r>
    </w:p>
    <w:p w:rsidR="00FC0DA0" w:rsidRDefault="00FC0DA0">
      <w:pPr>
        <w:rPr>
          <w:rFonts w:ascii="仿宋_GB2312" w:eastAsia="仿宋_GB2312" w:hAnsi="仿宋_GB2312" w:cs="仿宋_GB2312"/>
          <w:sz w:val="32"/>
          <w:szCs w:val="32"/>
        </w:rPr>
      </w:pPr>
    </w:p>
    <w:p w:rsidR="00FC0DA0" w:rsidRDefault="00FC0DA0">
      <w:pPr>
        <w:rPr>
          <w:rFonts w:ascii="仿宋_GB2312" w:eastAsia="仿宋_GB2312" w:hAnsi="仿宋_GB2312" w:cs="仿宋_GB2312"/>
          <w:sz w:val="32"/>
          <w:szCs w:val="32"/>
        </w:rPr>
      </w:pPr>
    </w:p>
    <w:p w:rsidR="00FC0DA0" w:rsidRDefault="006001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FC0DA0"/>
    <w:p w:rsidR="00FC0DA0" w:rsidRDefault="006001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附件一：</w:t>
      </w:r>
    </w:p>
    <w:p w:rsidR="00FC0DA0" w:rsidRDefault="00FC0DA0"/>
    <w:p w:rsidR="00FC0DA0" w:rsidRDefault="0060014B"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asciiTheme="minorEastAsia" w:hAnsiTheme="minorEastAsia" w:cstheme="minorEastAsia" w:hint="eastAsia"/>
          <w:sz w:val="36"/>
          <w:szCs w:val="36"/>
        </w:rPr>
        <w:t>2015</w:t>
      </w:r>
      <w:r>
        <w:rPr>
          <w:rFonts w:asciiTheme="minorEastAsia" w:hAnsiTheme="minorEastAsia" w:cstheme="minorEastAsia" w:hint="eastAsia"/>
          <w:sz w:val="36"/>
          <w:szCs w:val="36"/>
        </w:rPr>
        <w:t>年度工业奖励资金申请表</w:t>
      </w:r>
    </w:p>
    <w:p w:rsidR="00FC0DA0" w:rsidRDefault="00FC0DA0">
      <w:pPr>
        <w:rPr>
          <w:rFonts w:ascii="仿宋_GB2312" w:eastAsia="仿宋_GB2312" w:hAnsi="仿宋_GB2312" w:cs="仿宋_GB2312"/>
          <w:sz w:val="22"/>
          <w:szCs w:val="22"/>
        </w:rPr>
      </w:pPr>
    </w:p>
    <w:tbl>
      <w:tblPr>
        <w:tblStyle w:val="a4"/>
        <w:tblW w:w="8522" w:type="dxa"/>
        <w:tblLayout w:type="fixed"/>
        <w:tblLook w:val="04A0"/>
      </w:tblPr>
      <w:tblGrid>
        <w:gridCol w:w="1156"/>
        <w:gridCol w:w="930"/>
        <w:gridCol w:w="270"/>
        <w:gridCol w:w="555"/>
        <w:gridCol w:w="135"/>
        <w:gridCol w:w="1214"/>
        <w:gridCol w:w="1065"/>
        <w:gridCol w:w="781"/>
        <w:gridCol w:w="480"/>
        <w:gridCol w:w="75"/>
        <w:gridCol w:w="660"/>
        <w:gridCol w:w="1201"/>
      </w:tblGrid>
      <w:tr w:rsidR="00FC0DA0">
        <w:trPr>
          <w:trHeight w:val="599"/>
        </w:trPr>
        <w:tc>
          <w:tcPr>
            <w:tcW w:w="1156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企业名称（盖章）</w:t>
            </w:r>
          </w:p>
        </w:tc>
        <w:tc>
          <w:tcPr>
            <w:tcW w:w="3104" w:type="dxa"/>
            <w:gridSpan w:val="5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地址</w:t>
            </w:r>
          </w:p>
        </w:tc>
        <w:tc>
          <w:tcPr>
            <w:tcW w:w="3197" w:type="dxa"/>
            <w:gridSpan w:val="5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1156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法人</w:t>
            </w:r>
          </w:p>
        </w:tc>
        <w:tc>
          <w:tcPr>
            <w:tcW w:w="1200" w:type="dxa"/>
            <w:gridSpan w:val="2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214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联系人</w:t>
            </w:r>
          </w:p>
        </w:tc>
        <w:tc>
          <w:tcPr>
            <w:tcW w:w="1261" w:type="dxa"/>
            <w:gridSpan w:val="2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1201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rPr>
          <w:trHeight w:val="547"/>
        </w:trPr>
        <w:tc>
          <w:tcPr>
            <w:tcW w:w="1156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开户银行</w:t>
            </w:r>
          </w:p>
        </w:tc>
        <w:tc>
          <w:tcPr>
            <w:tcW w:w="3104" w:type="dxa"/>
            <w:gridSpan w:val="5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帐号</w:t>
            </w:r>
          </w:p>
        </w:tc>
        <w:tc>
          <w:tcPr>
            <w:tcW w:w="3197" w:type="dxa"/>
            <w:gridSpan w:val="5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1156" w:type="dxa"/>
            <w:vMerge w:val="restart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首台（套）产品奖励</w:t>
            </w:r>
          </w:p>
        </w:tc>
        <w:tc>
          <w:tcPr>
            <w:tcW w:w="930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产品名称</w:t>
            </w:r>
          </w:p>
        </w:tc>
        <w:tc>
          <w:tcPr>
            <w:tcW w:w="6436" w:type="dxa"/>
            <w:gridSpan w:val="10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1156" w:type="dxa"/>
            <w:vMerge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169" w:type="dxa"/>
            <w:gridSpan w:val="6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□国内首台（套）、□省内首台（套）</w:t>
            </w:r>
          </w:p>
        </w:tc>
        <w:tc>
          <w:tcPr>
            <w:tcW w:w="781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认定单位</w:t>
            </w:r>
          </w:p>
        </w:tc>
        <w:tc>
          <w:tcPr>
            <w:tcW w:w="2416" w:type="dxa"/>
            <w:gridSpan w:val="4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1156" w:type="dxa"/>
            <w:vMerge w:val="restart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参加展会奖励</w:t>
            </w:r>
          </w:p>
        </w:tc>
        <w:tc>
          <w:tcPr>
            <w:tcW w:w="930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展会名称</w:t>
            </w:r>
          </w:p>
        </w:tc>
        <w:tc>
          <w:tcPr>
            <w:tcW w:w="2174" w:type="dxa"/>
            <w:gridSpan w:val="4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组展单位</w:t>
            </w:r>
          </w:p>
        </w:tc>
        <w:tc>
          <w:tcPr>
            <w:tcW w:w="3197" w:type="dxa"/>
            <w:gridSpan w:val="5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1156" w:type="dxa"/>
            <w:vMerge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举办地点</w:t>
            </w:r>
          </w:p>
        </w:tc>
        <w:tc>
          <w:tcPr>
            <w:tcW w:w="2174" w:type="dxa"/>
            <w:gridSpan w:val="4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举办时间</w:t>
            </w:r>
          </w:p>
        </w:tc>
        <w:tc>
          <w:tcPr>
            <w:tcW w:w="3197" w:type="dxa"/>
            <w:gridSpan w:val="5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1156" w:type="dxa"/>
            <w:vMerge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展位数（个）</w:t>
            </w:r>
          </w:p>
        </w:tc>
        <w:tc>
          <w:tcPr>
            <w:tcW w:w="825" w:type="dxa"/>
            <w:gridSpan w:val="2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展位面积（平方米）</w:t>
            </w:r>
          </w:p>
        </w:tc>
        <w:tc>
          <w:tcPr>
            <w:tcW w:w="106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展位价格（元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个）</w:t>
            </w:r>
          </w:p>
        </w:tc>
        <w:tc>
          <w:tcPr>
            <w:tcW w:w="1861" w:type="dxa"/>
            <w:gridSpan w:val="2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rPr>
          <w:trHeight w:val="557"/>
        </w:trPr>
        <w:tc>
          <w:tcPr>
            <w:tcW w:w="2086" w:type="dxa"/>
            <w:gridSpan w:val="2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申请奖励金额（元）</w:t>
            </w:r>
          </w:p>
        </w:tc>
        <w:tc>
          <w:tcPr>
            <w:tcW w:w="6436" w:type="dxa"/>
            <w:gridSpan w:val="10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rPr>
          <w:trHeight w:val="1960"/>
        </w:trPr>
        <w:tc>
          <w:tcPr>
            <w:tcW w:w="8522" w:type="dxa"/>
            <w:gridSpan w:val="12"/>
            <w:vAlign w:val="center"/>
          </w:tcPr>
          <w:p w:rsidR="00FC0DA0" w:rsidRDefault="0060014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lastRenderedPageBreak/>
              <w:t>镇、街道、开发区或协会意见：</w:t>
            </w:r>
          </w:p>
          <w:p w:rsidR="00FC0DA0" w:rsidRDefault="00FC0DA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60014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（盖章）</w:t>
            </w:r>
          </w:p>
          <w:p w:rsidR="00FC0DA0" w:rsidRDefault="0060014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日</w:t>
            </w:r>
          </w:p>
        </w:tc>
      </w:tr>
      <w:tr w:rsidR="00FC0DA0">
        <w:trPr>
          <w:trHeight w:val="3840"/>
        </w:trPr>
        <w:tc>
          <w:tcPr>
            <w:tcW w:w="4260" w:type="dxa"/>
            <w:gridSpan w:val="6"/>
            <w:vAlign w:val="center"/>
          </w:tcPr>
          <w:p w:rsidR="00FC0DA0" w:rsidRDefault="0060014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经信局意见：</w:t>
            </w:r>
          </w:p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60014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（盖章）</w:t>
            </w:r>
          </w:p>
          <w:p w:rsidR="00FC0DA0" w:rsidRDefault="0060014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日</w:t>
            </w:r>
          </w:p>
        </w:tc>
        <w:tc>
          <w:tcPr>
            <w:tcW w:w="4262" w:type="dxa"/>
            <w:gridSpan w:val="6"/>
            <w:vAlign w:val="center"/>
          </w:tcPr>
          <w:p w:rsidR="00FC0DA0" w:rsidRDefault="0060014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财政局意见：</w:t>
            </w:r>
          </w:p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FC0DA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C0DA0" w:rsidRDefault="0060014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（盖章）</w:t>
            </w:r>
          </w:p>
          <w:p w:rsidR="00FC0DA0" w:rsidRDefault="0060014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日</w:t>
            </w:r>
          </w:p>
        </w:tc>
      </w:tr>
    </w:tbl>
    <w:p w:rsidR="00FC0DA0" w:rsidRDefault="00FC0DA0">
      <w:pPr>
        <w:rPr>
          <w:rFonts w:ascii="仿宋_GB2312" w:eastAsia="仿宋_GB2312" w:hAnsi="仿宋_GB2312" w:cs="仿宋_GB2312"/>
          <w:sz w:val="22"/>
          <w:szCs w:val="22"/>
        </w:rPr>
      </w:pPr>
    </w:p>
    <w:p w:rsidR="00FC0DA0" w:rsidRDefault="00FC0DA0">
      <w:pPr>
        <w:rPr>
          <w:rFonts w:ascii="仿宋_GB2312" w:eastAsia="仿宋_GB2312" w:hAnsi="仿宋_GB2312" w:cs="仿宋_GB2312"/>
          <w:sz w:val="22"/>
          <w:szCs w:val="22"/>
        </w:rPr>
      </w:pPr>
    </w:p>
    <w:p w:rsidR="00FC0DA0" w:rsidRDefault="00FC0DA0">
      <w:pPr>
        <w:rPr>
          <w:rFonts w:ascii="仿宋_GB2312" w:eastAsia="仿宋_GB2312" w:hAnsi="仿宋_GB2312" w:cs="仿宋_GB2312"/>
          <w:sz w:val="22"/>
          <w:szCs w:val="22"/>
        </w:rPr>
        <w:sectPr w:rsidR="00FC0DA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C0DA0" w:rsidRDefault="006001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附件二：</w:t>
      </w:r>
    </w:p>
    <w:p w:rsidR="00FC0DA0" w:rsidRDefault="0060014B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年度企业参加会展情况汇总表</w:t>
      </w:r>
    </w:p>
    <w:p w:rsidR="00FC0DA0" w:rsidRDefault="00FC0DA0">
      <w:pPr>
        <w:rPr>
          <w:rFonts w:ascii="仿宋_GB2312" w:eastAsia="仿宋_GB2312" w:hAnsi="仿宋_GB2312" w:cs="仿宋_GB2312"/>
          <w:sz w:val="22"/>
          <w:szCs w:val="22"/>
        </w:rPr>
      </w:pPr>
    </w:p>
    <w:p w:rsidR="00FC0DA0" w:rsidRDefault="0060014B">
      <w:pPr>
        <w:rPr>
          <w:rFonts w:ascii="仿宋_GB2312" w:eastAsia="仿宋_GB2312" w:hAnsi="仿宋_GB2312" w:cs="仿宋_GB2312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>单位（镇、街道、开发区、协会）：</w:t>
      </w:r>
    </w:p>
    <w:tbl>
      <w:tblPr>
        <w:tblStyle w:val="a4"/>
        <w:tblW w:w="14174" w:type="dxa"/>
        <w:tblLayout w:type="fixed"/>
        <w:tblLook w:val="04A0"/>
      </w:tblPr>
      <w:tblGrid>
        <w:gridCol w:w="470"/>
        <w:gridCol w:w="1635"/>
        <w:gridCol w:w="1759"/>
        <w:gridCol w:w="1001"/>
        <w:gridCol w:w="1245"/>
        <w:gridCol w:w="1200"/>
        <w:gridCol w:w="1020"/>
        <w:gridCol w:w="975"/>
        <w:gridCol w:w="1080"/>
        <w:gridCol w:w="1500"/>
        <w:gridCol w:w="2289"/>
      </w:tblGrid>
      <w:tr w:rsidR="00FC0DA0">
        <w:tc>
          <w:tcPr>
            <w:tcW w:w="470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序号</w:t>
            </w:r>
          </w:p>
        </w:tc>
        <w:tc>
          <w:tcPr>
            <w:tcW w:w="1635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企业名称</w:t>
            </w:r>
          </w:p>
        </w:tc>
        <w:tc>
          <w:tcPr>
            <w:tcW w:w="1759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展会名称</w:t>
            </w:r>
          </w:p>
        </w:tc>
        <w:tc>
          <w:tcPr>
            <w:tcW w:w="1001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展位数（个）</w:t>
            </w:r>
          </w:p>
        </w:tc>
        <w:tc>
          <w:tcPr>
            <w:tcW w:w="1245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展位面积（平方米）</w:t>
            </w:r>
          </w:p>
        </w:tc>
        <w:tc>
          <w:tcPr>
            <w:tcW w:w="1200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展位价格（元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个）</w:t>
            </w:r>
          </w:p>
        </w:tc>
        <w:tc>
          <w:tcPr>
            <w:tcW w:w="1020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申请金额（元）</w:t>
            </w:r>
          </w:p>
        </w:tc>
        <w:tc>
          <w:tcPr>
            <w:tcW w:w="975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联系人</w:t>
            </w:r>
          </w:p>
        </w:tc>
        <w:tc>
          <w:tcPr>
            <w:tcW w:w="1080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500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开户行</w:t>
            </w:r>
          </w:p>
        </w:tc>
        <w:tc>
          <w:tcPr>
            <w:tcW w:w="2289" w:type="dxa"/>
            <w:vAlign w:val="center"/>
          </w:tcPr>
          <w:p w:rsidR="00FC0DA0" w:rsidRDefault="006001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帐号</w:t>
            </w:r>
          </w:p>
        </w:tc>
      </w:tr>
      <w:tr w:rsidR="00FC0DA0">
        <w:tc>
          <w:tcPr>
            <w:tcW w:w="47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47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47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47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47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47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47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47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47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47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47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47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C0DA0">
        <w:tc>
          <w:tcPr>
            <w:tcW w:w="47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C0DA0" w:rsidRDefault="00FC0DA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</w:tbl>
    <w:p w:rsidR="00FC0DA0" w:rsidRDefault="00FC0DA0">
      <w:pPr>
        <w:rPr>
          <w:rFonts w:ascii="仿宋_GB2312" w:eastAsia="仿宋_GB2312" w:hAnsi="仿宋_GB2312" w:cs="仿宋_GB2312"/>
          <w:sz w:val="32"/>
          <w:szCs w:val="32"/>
        </w:rPr>
      </w:pPr>
    </w:p>
    <w:p w:rsidR="00FC0DA0" w:rsidRDefault="00FC0DA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C0DA0" w:rsidSect="00FC0D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4A166FB"/>
    <w:rsid w:val="0060014B"/>
    <w:rsid w:val="00FC0DA0"/>
    <w:rsid w:val="04A166FB"/>
    <w:rsid w:val="436B1EEE"/>
    <w:rsid w:val="711F0D58"/>
    <w:rsid w:val="7A60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D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C0DA0"/>
    <w:rPr>
      <w:color w:val="0000FF"/>
      <w:u w:val="single"/>
    </w:rPr>
  </w:style>
  <w:style w:type="table" w:styleId="a4">
    <w:name w:val="Table Grid"/>
    <w:basedOn w:val="a1"/>
    <w:qFormat/>
    <w:rsid w:val="00FC0D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830311617@qq.com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2016-03-18T02:52:00Z</dcterms:created>
  <dcterms:modified xsi:type="dcterms:W3CDTF">2016-03-18T02:52:00Z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