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spacing w:before="0" w:beforeAutospacing="0" w:after="0" w:afterAutospacing="0"/>
        <w:rPr>
          <w:rFonts w:asciiTheme="minorHAnsi" w:eastAsiaTheme="minorEastAsia" w:cstheme="minorBidi"/>
          <w:b/>
          <w:bCs/>
          <w:color w:val="000000" w:themeColor="text1"/>
          <w:kern w:val="24"/>
          <w:sz w:val="40"/>
          <w:szCs w:val="40"/>
          <w14:textFill>
            <w14:solidFill>
              <w14:schemeClr w14:val="tx1"/>
            </w14:solidFill>
          </w14:textFill>
        </w:rPr>
      </w:pPr>
      <w:r>
        <w:rPr>
          <w:rFonts w:hint="eastAsia" w:asciiTheme="minorHAnsi" w:eastAsiaTheme="minorEastAsia" w:cstheme="minorBidi"/>
          <w:b/>
          <w:bCs/>
          <w:color w:val="000000" w:themeColor="text1"/>
          <w:kern w:val="24"/>
          <w:sz w:val="40"/>
          <w:szCs w:val="40"/>
          <w14:textFill>
            <w14:solidFill>
              <w14:schemeClr w14:val="tx1"/>
            </w14:solidFill>
          </w14:textFill>
        </w:rPr>
        <w:t>邀请函</w:t>
      </w:r>
    </w:p>
    <w:p>
      <w:pPr>
        <w:pStyle w:val="5"/>
        <w:spacing w:before="0" w:beforeAutospacing="0" w:after="0" w:afterAutospacing="0"/>
        <w:rPr>
          <w:rFonts w:asciiTheme="minorHAnsi" w:eastAsiaTheme="minorEastAsia" w:cstheme="minorBidi"/>
          <w:b/>
          <w:bCs/>
          <w:color w:val="000000" w:themeColor="text1"/>
          <w:kern w:val="24"/>
          <w:sz w:val="40"/>
          <w:szCs w:val="40"/>
          <w14:textFill>
            <w14:solidFill>
              <w14:schemeClr w14:val="tx1"/>
            </w14:solidFill>
          </w14:textFill>
        </w:rPr>
      </w:pPr>
      <w:r>
        <w:rPr>
          <w:rFonts w:asciiTheme="minorHAnsi" w:eastAsiaTheme="minorEastAsia" w:cstheme="minorBidi"/>
          <w:b/>
          <w:bCs/>
          <w:color w:val="000000" w:themeColor="text1"/>
          <w:kern w:val="24"/>
          <w:sz w:val="40"/>
          <w:szCs w:val="40"/>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align>center</wp:align>
                </wp:positionH>
                <wp:positionV relativeFrom="paragraph">
                  <wp:posOffset>0</wp:posOffset>
                </wp:positionV>
                <wp:extent cx="6074410" cy="403225"/>
                <wp:effectExtent l="4445" t="5080" r="17145" b="10795"/>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74410" cy="403225"/>
                        </a:xfrm>
                        <a:prstGeom prst="rect">
                          <a:avLst/>
                        </a:prstGeom>
                        <a:solidFill>
                          <a:srgbClr val="FFFFFF"/>
                        </a:solidFill>
                        <a:ln w="9525">
                          <a:solidFill>
                            <a:srgbClr val="000000"/>
                          </a:solidFill>
                          <a:miter lim="800000"/>
                        </a:ln>
                      </wps:spPr>
                      <wps:txbx>
                        <w:txbxContent>
                          <w:p>
                            <w:pPr>
                              <w:rPr>
                                <w:b/>
                              </w:rPr>
                            </w:pPr>
                            <w:r>
                              <w:rPr>
                                <w:rFonts w:hint="eastAsia"/>
                                <w:b/>
                              </w:rPr>
                              <w:t xml:space="preserve">TO：                                 From:    </w:t>
                            </w:r>
                            <w:r>
                              <w:rPr>
                                <w:rFonts w:hint="eastAsia"/>
                                <w:b/>
                                <w:lang w:eastAsia="zh-CN"/>
                              </w:rPr>
                              <w:t>张合军</w:t>
                            </w:r>
                            <w:r>
                              <w:rPr>
                                <w:rFonts w:hint="eastAsia"/>
                                <w:b/>
                                <w:lang w:val="en-US" w:eastAsia="zh-CN"/>
                              </w:rPr>
                              <w:t xml:space="preserve"> 13920508528</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0pt;height:31.75pt;width:478.3pt;mso-position-horizontal:center;z-index:251692032;mso-width-relative:page;mso-height-relative:page;" fillcolor="#FFFFFF" filled="t" stroked="t" coordsize="21600,21600" o:gfxdata="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OLTz21QAAAAQB&#10;AAAPAAAAAAAAAAEAIAAAACIAAABkcnMvZG93bnJldi54bWxQSwECFAAUAAAACACHTuJAWnZgPB4C&#10;AAAvBAAADgAAAAAAAAABACAAAAAkAQAAZHJzL2Uyb0RvYy54bWxQSwUGAAAAAAYABgBZAQAAtAUA&#10;AAAA&#10;">
                <v:fill on="t" focussize="0,0"/>
                <v:stroke color="#000000" miterlimit="8" joinstyle="miter"/>
                <v:imagedata o:title=""/>
                <o:lock v:ext="edit" aspectratio="f"/>
                <v:textbox>
                  <w:txbxContent>
                    <w:p>
                      <w:pPr>
                        <w:rPr>
                          <w:b/>
                        </w:rPr>
                      </w:pPr>
                      <w:r>
                        <w:rPr>
                          <w:rFonts w:hint="eastAsia"/>
                          <w:b/>
                        </w:rPr>
                        <w:t xml:space="preserve">TO：                                 From:    </w:t>
                      </w:r>
                      <w:r>
                        <w:rPr>
                          <w:rFonts w:hint="eastAsia"/>
                          <w:b/>
                          <w:lang w:eastAsia="zh-CN"/>
                        </w:rPr>
                        <w:t>张合军</w:t>
                      </w:r>
                      <w:r>
                        <w:rPr>
                          <w:rFonts w:hint="eastAsia"/>
                          <w:b/>
                          <w:lang w:val="en-US" w:eastAsia="zh-CN"/>
                        </w:rPr>
                        <w:t xml:space="preserve"> 13920508528</w:t>
                      </w:r>
                    </w:p>
                  </w:txbxContent>
                </v:textbox>
              </v:shape>
            </w:pict>
          </mc:Fallback>
        </mc:AlternateContent>
      </w:r>
    </w:p>
    <w:p>
      <w:pPr>
        <w:pStyle w:val="5"/>
        <w:spacing w:before="0" w:beforeAutospacing="0" w:after="0" w:afterAutospacing="0"/>
        <w:jc w:val="center"/>
        <w:rPr>
          <w:rFonts w:hint="eastAsia" w:asciiTheme="minorHAnsi" w:eastAsiaTheme="minorEastAsia" w:cstheme="minorBidi"/>
          <w:b/>
          <w:bCs/>
          <w:color w:val="000000" w:themeColor="text1"/>
          <w:kern w:val="24"/>
          <w:sz w:val="40"/>
          <w:szCs w:val="40"/>
          <w14:textFill>
            <w14:solidFill>
              <w14:schemeClr w14:val="tx1"/>
            </w14:solidFill>
          </w14:textFill>
        </w:rPr>
      </w:pPr>
      <w:r>
        <w:rPr>
          <w:rFonts w:hint="eastAsia" w:asciiTheme="minorHAnsi" w:eastAsiaTheme="minorEastAsia" w:cstheme="minorBidi"/>
          <w:b/>
          <w:bCs/>
          <w:color w:val="000000" w:themeColor="text1"/>
          <w:kern w:val="24"/>
          <w:sz w:val="40"/>
          <w:szCs w:val="40"/>
          <w14:textFill>
            <w14:solidFill>
              <w14:schemeClr w14:val="tx1"/>
            </w14:solidFill>
          </w14:textFill>
        </w:rPr>
        <w:drawing>
          <wp:inline distT="0" distB="0" distL="114300" distR="114300">
            <wp:extent cx="1095375" cy="1079500"/>
            <wp:effectExtent l="0" t="0" r="9525" b="6350"/>
            <wp:docPr id="3" name="图片 3" descr="C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RE logo"/>
                    <pic:cNvPicPr>
                      <a:picLocks noChangeAspect="1"/>
                    </pic:cNvPicPr>
                  </pic:nvPicPr>
                  <pic:blipFill>
                    <a:blip r:embed="rId5"/>
                    <a:stretch>
                      <a:fillRect/>
                    </a:stretch>
                  </pic:blipFill>
                  <pic:spPr>
                    <a:xfrm>
                      <a:off x="0" y="0"/>
                      <a:ext cx="1095375" cy="1079500"/>
                    </a:xfrm>
                    <a:prstGeom prst="rect">
                      <a:avLst/>
                    </a:prstGeom>
                  </pic:spPr>
                </pic:pic>
              </a:graphicData>
            </a:graphic>
          </wp:inline>
        </w:drawing>
      </w:r>
    </w:p>
    <w:p>
      <w:pPr>
        <w:pStyle w:val="5"/>
        <w:spacing w:before="0" w:beforeAutospacing="0" w:after="0" w:afterAutospacing="0"/>
        <w:jc w:val="center"/>
        <w:rPr>
          <w:b/>
          <w:bCs/>
          <w:color w:val="000000" w:themeColor="text1"/>
          <w:kern w:val="24"/>
          <w:sz w:val="40"/>
          <w:szCs w:val="40"/>
          <w14:textFill>
            <w14:solidFill>
              <w14:schemeClr w14:val="tx1"/>
            </w14:solidFill>
          </w14:textFill>
        </w:rPr>
      </w:pPr>
      <w:r>
        <w:rPr>
          <w:rFonts w:hint="eastAsia"/>
          <w:b/>
          <w:bCs/>
          <w:color w:val="000000" w:themeColor="text1"/>
          <w:kern w:val="24"/>
          <w:sz w:val="40"/>
          <w:szCs w:val="40"/>
          <w14:textFill>
            <w14:solidFill>
              <w14:schemeClr w14:val="tx1"/>
            </w14:solidFill>
          </w14:textFill>
        </w:rPr>
        <w:t>第六届中国（天津）国际机器人展览会</w:t>
      </w:r>
    </w:p>
    <w:p>
      <w:pPr>
        <w:pStyle w:val="5"/>
        <w:spacing w:before="0" w:beforeAutospacing="0" w:after="0" w:afterAutospacing="0"/>
        <w:jc w:val="center"/>
        <w:rPr>
          <w:rFonts w:asciiTheme="minorHAnsi" w:eastAsiaTheme="minorEastAsia" w:cstheme="minorBidi"/>
          <w:b/>
          <w:bCs/>
          <w:color w:val="000000" w:themeColor="text1"/>
          <w:kern w:val="24"/>
          <w:sz w:val="32"/>
          <w:szCs w:val="32"/>
          <w14:textFill>
            <w14:solidFill>
              <w14:schemeClr w14:val="tx1"/>
            </w14:solidFill>
          </w14:textFill>
        </w:rPr>
      </w:pPr>
      <w:r>
        <w:rPr>
          <w:rFonts w:hint="eastAsia" w:asciiTheme="minorHAnsi" w:eastAsiaTheme="minorEastAsia" w:cstheme="minorBidi"/>
          <w:b/>
          <w:bCs/>
          <w:color w:val="000000" w:themeColor="text1"/>
          <w:kern w:val="24"/>
          <w:sz w:val="32"/>
          <w:szCs w:val="32"/>
          <w14:textFill>
            <w14:solidFill>
              <w14:schemeClr w14:val="tx1"/>
            </w14:solidFill>
          </w14:textFill>
        </w:rPr>
        <w:t>The 6th China (Tianjin) International Robot Exhibition</w:t>
      </w:r>
    </w:p>
    <w:p>
      <w:pPr>
        <w:pStyle w:val="5"/>
        <w:spacing w:before="0" w:beforeAutospacing="0" w:after="0" w:afterAutospacing="0"/>
        <w:jc w:val="center"/>
        <w:rPr>
          <w:rFonts w:asciiTheme="minorHAnsi" w:eastAsiaTheme="minorEastAsia" w:cstheme="minorBidi"/>
          <w:b/>
          <w:bCs/>
          <w:color w:val="000000" w:themeColor="text1"/>
          <w:kern w:val="24"/>
          <w:sz w:val="32"/>
          <w:szCs w:val="32"/>
          <w14:textFill>
            <w14:solidFill>
              <w14:schemeClr w14:val="tx1"/>
            </w14:solidFill>
          </w14:textFill>
        </w:rPr>
      </w:pPr>
      <w:r>
        <w:rPr>
          <w:sz w:val="32"/>
        </w:rPr>
        <mc:AlternateContent>
          <mc:Choice Requires="wps">
            <w:drawing>
              <wp:anchor distT="0" distB="0" distL="114300" distR="114300" simplePos="0" relativeHeight="251795456" behindDoc="0" locked="0" layoutInCell="1" allowOverlap="1">
                <wp:simplePos x="0" y="0"/>
                <wp:positionH relativeFrom="column">
                  <wp:posOffset>93980</wp:posOffset>
                </wp:positionH>
                <wp:positionV relativeFrom="paragraph">
                  <wp:posOffset>26670</wp:posOffset>
                </wp:positionV>
                <wp:extent cx="6410325" cy="0"/>
                <wp:effectExtent l="0" t="0" r="0" b="0"/>
                <wp:wrapNone/>
                <wp:docPr id="4" name="直接连接符 4"/>
                <wp:cNvGraphicFramePr/>
                <a:graphic xmlns:a="http://schemas.openxmlformats.org/drawingml/2006/main">
                  <a:graphicData uri="http://schemas.microsoft.com/office/word/2010/wordprocessingShape">
                    <wps:wsp>
                      <wps:cNvCnPr/>
                      <wps:spPr>
                        <a:xfrm>
                          <a:off x="551180" y="3592195"/>
                          <a:ext cx="6410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4pt;margin-top:2.1pt;height:0pt;width:504.75pt;z-index:251795456;mso-width-relative:page;mso-height-relative:page;" filled="f" stroked="t" coordsize="21600,21600" o:gfxdata="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WGON1QAA&#10;AAcBAAAPAAAAAAAAAAEAIAAAACIAAABkcnMvZG93bnJldi54bWxQSwECFAAUAAAACACHTuJAIwHD&#10;K+gBAACQAwAADgAAAAAAAAABACAAAAAkAQAAZHJzL2Uyb0RvYy54bWxQSwUGAAAAAAYABgBZAQAA&#10;fgUAAAAA&#10;">
                <v:fill on="f" focussize="0,0"/>
                <v:stroke color="#4A7EBB [3204]" joinstyle="round"/>
                <v:imagedata o:title=""/>
                <o:lock v:ext="edit" aspectratio="f"/>
              </v:line>
            </w:pict>
          </mc:Fallback>
        </mc:AlternateContent>
      </w:r>
      <w:r>
        <w:rPr>
          <w:rFonts w:hint="eastAsia" w:asciiTheme="minorHAnsi" w:eastAsiaTheme="minorEastAsia" w:cstheme="minorBidi"/>
          <w:b/>
          <w:bCs/>
          <w:color w:val="000000" w:themeColor="text1"/>
          <w:kern w:val="24"/>
          <w:sz w:val="32"/>
          <w:szCs w:val="32"/>
          <w14:textFill>
            <w14:solidFill>
              <w14:schemeClr w14:val="tx1"/>
            </w14:solidFill>
          </w14:textFill>
        </w:rPr>
        <w:t>2017年3月9-12日  中国·天津梅江会展中心</w:t>
      </w:r>
    </w:p>
    <w:p>
      <w:pPr>
        <w:pStyle w:val="5"/>
        <w:spacing w:before="0" w:beforeAutospacing="0" w:after="0" w:afterAutospacing="0"/>
        <w:jc w:val="center"/>
        <w:rPr>
          <w:rFonts w:asciiTheme="minorHAnsi" w:eastAsiaTheme="minorEastAsia" w:cstheme="minorBidi"/>
          <w:b/>
          <w:bCs/>
          <w:color w:val="000000" w:themeColor="text1"/>
          <w:kern w:val="24"/>
          <w:sz w:val="32"/>
          <w:szCs w:val="32"/>
          <w14:textFill>
            <w14:solidFill>
              <w14:schemeClr w14:val="tx1"/>
            </w14:solidFill>
          </w14:textFill>
        </w:rPr>
      </w:pPr>
    </w:p>
    <w:p>
      <w:pPr>
        <w:pStyle w:val="5"/>
        <w:spacing w:before="0" w:beforeAutospacing="0" w:after="0" w:afterAutospacing="0"/>
        <w:jc w:val="both"/>
        <w:rPr>
          <w:rFonts w:asciiTheme="minorHAnsi" w:eastAsiaTheme="minorEastAsia" w:cstheme="minorBidi"/>
          <w:b/>
          <w:bCs/>
          <w:color w:val="000000" w:themeColor="text1"/>
          <w:kern w:val="24"/>
          <w:sz w:val="28"/>
          <w:szCs w:val="28"/>
          <w14:textFill>
            <w14:solidFill>
              <w14:schemeClr w14:val="tx1"/>
            </w14:solidFill>
          </w14:textFill>
        </w:rPr>
      </w:pPr>
      <w:r>
        <w:rPr>
          <w:rFonts w:hint="eastAsia" w:asciiTheme="minorHAnsi" w:eastAsiaTheme="minorEastAsia" w:cstheme="minorBidi"/>
          <w:b/>
          <w:bCs/>
          <w:color w:val="000000" w:themeColor="text1"/>
          <w:kern w:val="24"/>
          <w:sz w:val="28"/>
          <w:szCs w:val="28"/>
          <w14:textFill>
            <w14:solidFill>
              <w14:schemeClr w14:val="tx1"/>
            </w14:solidFill>
          </w14:textFill>
        </w:rPr>
        <w:t>主办单位：振威展览股份</w:t>
      </w:r>
    </w:p>
    <w:p>
      <w:pPr>
        <w:pStyle w:val="5"/>
        <w:spacing w:before="0" w:beforeAutospacing="0" w:after="0" w:afterAutospacing="0"/>
        <w:jc w:val="both"/>
        <w:rPr>
          <w:rFonts w:asciiTheme="minorHAnsi" w:eastAsiaTheme="minorEastAsia" w:cstheme="minorBidi"/>
          <w:b/>
          <w:bCs/>
          <w:color w:val="000000" w:themeColor="text1"/>
          <w:kern w:val="24"/>
          <w:sz w:val="28"/>
          <w:szCs w:val="28"/>
          <w14:textFill>
            <w14:solidFill>
              <w14:schemeClr w14:val="tx1"/>
            </w14:solidFill>
          </w14:textFill>
        </w:rPr>
      </w:pPr>
      <w:r>
        <w:rPr>
          <w:rFonts w:hint="eastAsia" w:asciiTheme="minorHAnsi" w:eastAsiaTheme="minorEastAsia" w:cstheme="minorBidi"/>
          <w:b/>
          <w:bCs/>
          <w:color w:val="000000" w:themeColor="text1"/>
          <w:kern w:val="24"/>
          <w:sz w:val="28"/>
          <w:szCs w:val="28"/>
          <w14:textFill>
            <w14:solidFill>
              <w14:schemeClr w14:val="tx1"/>
            </w14:solidFill>
          </w14:textFill>
        </w:rPr>
        <w:t>支持单位：天津市工业和信息化委员会</w:t>
      </w:r>
      <w:r>
        <w:rPr>
          <w:rFonts w:hint="eastAsia" w:asciiTheme="minorHAnsi" w:eastAsiaTheme="minorEastAsia" w:cstheme="minorBidi"/>
          <w:b/>
          <w:bCs/>
          <w:color w:val="000000" w:themeColor="text1"/>
          <w:kern w:val="24"/>
          <w:sz w:val="28"/>
          <w:szCs w:val="28"/>
          <w:lang w:val="en-US" w:eastAsia="zh-CN"/>
          <w14:textFill>
            <w14:solidFill>
              <w14:schemeClr w14:val="tx1"/>
            </w14:solidFill>
          </w14:textFill>
        </w:rPr>
        <w:t xml:space="preserve">     </w:t>
      </w:r>
      <w:r>
        <w:rPr>
          <w:rFonts w:hint="eastAsia" w:asciiTheme="minorHAnsi" w:eastAsiaTheme="minorEastAsia" w:cstheme="minorBidi"/>
          <w:b/>
          <w:bCs/>
          <w:color w:val="000000" w:themeColor="text1"/>
          <w:kern w:val="24"/>
          <w:sz w:val="28"/>
          <w:szCs w:val="28"/>
          <w14:textFill>
            <w14:solidFill>
              <w14:schemeClr w14:val="tx1"/>
            </w14:solidFill>
          </w14:textFill>
        </w:rPr>
        <w:t>天津市科</w:t>
      </w:r>
      <w:r>
        <w:rPr>
          <w:rFonts w:hint="eastAsia" w:asciiTheme="minorHAnsi" w:eastAsiaTheme="minorEastAsia" w:cstheme="minorBidi"/>
          <w:b/>
          <w:bCs/>
          <w:color w:val="000000" w:themeColor="text1"/>
          <w:kern w:val="24"/>
          <w:sz w:val="28"/>
          <w:szCs w:val="28"/>
          <w:lang w:val="en-US" w:eastAsia="zh-CN"/>
          <w14:textFill>
            <w14:solidFill>
              <w14:schemeClr w14:val="tx1"/>
            </w14:solidFill>
          </w14:textFill>
        </w:rPr>
        <w:t>学</w:t>
      </w:r>
      <w:r>
        <w:rPr>
          <w:rFonts w:hint="eastAsia" w:asciiTheme="minorHAnsi" w:eastAsiaTheme="minorEastAsia" w:cstheme="minorBidi"/>
          <w:b/>
          <w:bCs/>
          <w:color w:val="000000" w:themeColor="text1"/>
          <w:kern w:val="24"/>
          <w:sz w:val="28"/>
          <w:szCs w:val="28"/>
          <w14:textFill>
            <w14:solidFill>
              <w14:schemeClr w14:val="tx1"/>
            </w14:solidFill>
          </w14:textFill>
        </w:rPr>
        <w:t xml:space="preserve">技术委员会     </w:t>
      </w:r>
    </w:p>
    <w:p>
      <w:pPr>
        <w:pStyle w:val="5"/>
        <w:spacing w:before="0" w:beforeAutospacing="0" w:after="0" w:afterAutospacing="0"/>
        <w:jc w:val="both"/>
        <w:rPr>
          <w:rFonts w:asciiTheme="minorHAnsi" w:eastAsiaTheme="minorEastAsia" w:cstheme="minorBidi"/>
          <w:b/>
          <w:bCs/>
          <w:color w:val="000000" w:themeColor="text1"/>
          <w:kern w:val="24"/>
          <w:sz w:val="28"/>
          <w:szCs w:val="28"/>
          <w14:textFill>
            <w14:solidFill>
              <w14:schemeClr w14:val="tx1"/>
            </w14:solidFill>
          </w14:textFill>
        </w:rPr>
      </w:pPr>
      <w:r>
        <w:rPr>
          <w:rFonts w:hint="eastAsia" w:asciiTheme="minorHAnsi" w:eastAsiaTheme="minorEastAsia" w:cstheme="minorBidi"/>
          <w:b/>
          <w:bCs/>
          <w:color w:val="000000" w:themeColor="text1"/>
          <w:kern w:val="24"/>
          <w:sz w:val="28"/>
          <w:szCs w:val="28"/>
          <w14:textFill>
            <w14:solidFill>
              <w14:schemeClr w14:val="tx1"/>
            </w14:solidFill>
          </w14:textFill>
        </w:rPr>
        <w:t xml:space="preserve">          天津市自动化学会        </w:t>
      </w:r>
      <w:r>
        <w:rPr>
          <w:rFonts w:hint="eastAsia" w:asciiTheme="minorHAnsi" w:eastAsiaTheme="minorEastAsia" w:cstheme="minorBidi"/>
          <w:b/>
          <w:bCs/>
          <w:color w:val="000000" w:themeColor="text1"/>
          <w:kern w:val="24"/>
          <w:sz w:val="28"/>
          <w:szCs w:val="28"/>
          <w:lang w:val="en-US" w:eastAsia="zh-CN"/>
          <w14:textFill>
            <w14:solidFill>
              <w14:schemeClr w14:val="tx1"/>
            </w14:solidFill>
          </w14:textFill>
        </w:rPr>
        <w:t xml:space="preserve">    </w:t>
      </w:r>
      <w:r>
        <w:rPr>
          <w:rFonts w:hint="eastAsia" w:asciiTheme="minorHAnsi" w:eastAsiaTheme="minorEastAsia" w:cstheme="minorBidi"/>
          <w:b/>
          <w:bCs/>
          <w:color w:val="000000" w:themeColor="text1"/>
          <w:kern w:val="24"/>
          <w:sz w:val="28"/>
          <w:szCs w:val="28"/>
          <w14:textFill>
            <w14:solidFill>
              <w14:schemeClr w14:val="tx1"/>
            </w14:solidFill>
          </w14:textFill>
        </w:rPr>
        <w:t xml:space="preserve"> 天津市仪器仪表学会</w:t>
      </w:r>
    </w:p>
    <w:p>
      <w:pPr>
        <w:pStyle w:val="5"/>
        <w:spacing w:before="0" w:beforeAutospacing="0" w:after="0" w:afterAutospacing="0"/>
        <w:jc w:val="both"/>
        <w:rPr>
          <w:rFonts w:asciiTheme="minorHAnsi" w:eastAsiaTheme="minorEastAsia" w:cstheme="minorBidi"/>
          <w:b/>
          <w:bCs/>
          <w:color w:val="000000" w:themeColor="text1"/>
          <w:kern w:val="24"/>
          <w:sz w:val="28"/>
          <w:szCs w:val="28"/>
          <w14:textFill>
            <w14:solidFill>
              <w14:schemeClr w14:val="tx1"/>
            </w14:solidFill>
          </w14:textFill>
        </w:rPr>
      </w:pPr>
      <w:r>
        <w:rPr>
          <w:rFonts w:hint="eastAsia" w:asciiTheme="minorHAnsi" w:eastAsiaTheme="minorEastAsia" w:cstheme="minorBidi"/>
          <w:b/>
          <w:bCs/>
          <w:color w:val="000000" w:themeColor="text1"/>
          <w:kern w:val="24"/>
          <w:sz w:val="28"/>
          <w:szCs w:val="28"/>
          <w14:textFill>
            <w14:solidFill>
              <w14:schemeClr w14:val="tx1"/>
            </w14:solidFill>
          </w14:textFill>
        </w:rPr>
        <w:t xml:space="preserve">协办单位：天津市机器人产业协会    </w:t>
      </w:r>
    </w:p>
    <w:p>
      <w:pPr>
        <w:pStyle w:val="5"/>
        <w:spacing w:before="0" w:beforeAutospacing="0" w:after="0" w:afterAutospacing="0"/>
        <w:jc w:val="both"/>
        <w:rPr>
          <w:rFonts w:asciiTheme="minorHAnsi" w:eastAsiaTheme="minorEastAsia" w:cstheme="minorBidi"/>
          <w:b/>
          <w:bCs/>
          <w:color w:val="000000" w:themeColor="text1"/>
          <w:kern w:val="24"/>
          <w:sz w:val="28"/>
          <w:szCs w:val="28"/>
          <w14:textFill>
            <w14:solidFill>
              <w14:schemeClr w14:val="tx1"/>
            </w14:solidFill>
          </w14:textFill>
        </w:rPr>
      </w:pPr>
      <w:r>
        <w:rPr>
          <w:rFonts w:hint="eastAsia" w:asciiTheme="minorHAnsi" w:eastAsiaTheme="minorEastAsia" w:cstheme="minorBidi"/>
          <w:b/>
          <w:bCs/>
          <w:color w:val="000000" w:themeColor="text1"/>
          <w:kern w:val="24"/>
          <w:sz w:val="28"/>
          <w:szCs w:val="28"/>
          <w14:textFill>
            <w14:solidFill>
              <w14:schemeClr w14:val="tx1"/>
            </w14:solidFill>
          </w14:textFill>
        </w:rPr>
        <w:t xml:space="preserve">          天津滨海新区智能制造产业技术创新战略联盟</w:t>
      </w:r>
    </w:p>
    <w:p>
      <w:pPr>
        <w:pStyle w:val="5"/>
        <w:spacing w:before="0" w:beforeAutospacing="0" w:after="0" w:afterAutospacing="0"/>
        <w:jc w:val="both"/>
        <w:rPr>
          <w:rFonts w:asciiTheme="minorHAnsi" w:eastAsiaTheme="minorEastAsia" w:cstheme="minorBidi"/>
          <w:b/>
          <w:bCs/>
          <w:color w:val="000000" w:themeColor="text1"/>
          <w:kern w:val="24"/>
          <w:sz w:val="28"/>
          <w:szCs w:val="28"/>
          <w14:textFill>
            <w14:solidFill>
              <w14:schemeClr w14:val="tx1"/>
            </w14:solidFill>
          </w14:textFill>
        </w:rPr>
      </w:pPr>
      <w:r>
        <w:rPr>
          <w:rFonts w:hint="eastAsia" w:asciiTheme="minorHAnsi" w:eastAsiaTheme="minorEastAsia" w:cstheme="minorBidi"/>
          <w:b/>
          <w:bCs/>
          <w:color w:val="000000" w:themeColor="text1"/>
          <w:kern w:val="24"/>
          <w:sz w:val="28"/>
          <w:szCs w:val="28"/>
          <w14:textFill>
            <w14:solidFill>
              <w14:schemeClr w14:val="tx1"/>
            </w14:solidFill>
          </w14:textFill>
        </w:rPr>
        <w:t xml:space="preserve">          天津市河东区工业机器人产业技术联盟</w:t>
      </w:r>
    </w:p>
    <w:p>
      <w:pPr>
        <w:pStyle w:val="5"/>
        <w:spacing w:before="0" w:beforeAutospacing="0" w:after="0" w:afterAutospacing="0"/>
        <w:jc w:val="both"/>
        <w:rPr>
          <w:rFonts w:asciiTheme="minorHAnsi" w:eastAsiaTheme="minorEastAsia" w:cstheme="minorBidi"/>
          <w:b/>
          <w:bCs/>
          <w:color w:val="000000" w:themeColor="text1"/>
          <w:kern w:val="24"/>
          <w:sz w:val="28"/>
          <w:szCs w:val="28"/>
          <w14:textFill>
            <w14:solidFill>
              <w14:schemeClr w14:val="tx1"/>
            </w14:solidFill>
          </w14:textFill>
        </w:rPr>
      </w:pPr>
      <w:r>
        <w:rPr>
          <w:rFonts w:hint="eastAsia" w:asciiTheme="minorHAnsi" w:eastAsiaTheme="minorEastAsia" w:cstheme="minorBidi"/>
          <w:b/>
          <w:bCs/>
          <w:color w:val="000000" w:themeColor="text1"/>
          <w:kern w:val="24"/>
          <w:sz w:val="28"/>
          <w:szCs w:val="28"/>
          <w14:textFill>
            <w14:solidFill>
              <w14:schemeClr w14:val="tx1"/>
            </w14:solidFill>
          </w14:textFill>
        </w:rPr>
        <w:t>组织单位：天津振威展览股份有限公司</w:t>
      </w:r>
    </w:p>
    <w:p>
      <w:pPr>
        <w:pStyle w:val="5"/>
        <w:spacing w:before="0" w:beforeAutospacing="0" w:after="0" w:afterAutospacing="0"/>
        <w:jc w:val="both"/>
        <w:rPr>
          <w:rFonts w:asciiTheme="minorHAnsi" w:eastAsiaTheme="minorEastAsia" w:cstheme="minorBidi"/>
          <w:b/>
          <w:bCs/>
          <w:color w:val="000000" w:themeColor="text1"/>
          <w:kern w:val="24"/>
          <w:sz w:val="28"/>
          <w:szCs w:val="28"/>
          <w14:textFill>
            <w14:solidFill>
              <w14:schemeClr w14:val="tx1"/>
            </w14:solidFill>
          </w14:textFill>
        </w:rPr>
      </w:pPr>
      <w:r>
        <w:rPr>
          <w:rFonts w:hint="eastAsia" w:asciiTheme="minorHAnsi" w:eastAsiaTheme="minorEastAsia" w:cstheme="minorBidi"/>
          <w:b/>
          <w:bCs/>
          <w:color w:val="000000" w:themeColor="text1"/>
          <w:kern w:val="24"/>
          <w:sz w:val="28"/>
          <w:szCs w:val="28"/>
          <w14:textFill>
            <w14:solidFill>
              <w14:schemeClr w14:val="tx1"/>
            </w14:solidFill>
          </w14:textFill>
        </w:rPr>
        <w:t xml:space="preserve">          北京振威展览有限公司</w:t>
      </w:r>
    </w:p>
    <w:p>
      <w:pPr>
        <w:pStyle w:val="5"/>
        <w:spacing w:before="0" w:beforeAutospacing="0" w:after="0" w:afterAutospacing="0"/>
        <w:jc w:val="both"/>
        <w:rPr>
          <w:rFonts w:asciiTheme="minorHAnsi" w:eastAsiaTheme="minorEastAsia" w:cstheme="minorBidi"/>
          <w:b/>
          <w:bCs/>
          <w:kern w:val="24"/>
          <w:sz w:val="28"/>
          <w:szCs w:val="28"/>
        </w:rPr>
      </w:pPr>
      <w:r>
        <w:rPr>
          <w:rFonts w:hint="eastAsia" w:asciiTheme="minorHAnsi" w:eastAsiaTheme="minorEastAsia" w:cstheme="minorBidi"/>
          <w:b/>
          <w:bCs/>
          <w:color w:val="000000" w:themeColor="text1"/>
          <w:kern w:val="24"/>
          <w:sz w:val="28"/>
          <w:szCs w:val="28"/>
          <w14:textFill>
            <w14:solidFill>
              <w14:schemeClr w14:val="tx1"/>
            </w14:solidFill>
          </w14:textFill>
        </w:rPr>
        <w:t>展会官网：</w:t>
      </w:r>
      <w:r>
        <w:fldChar w:fldCharType="begin"/>
      </w:r>
      <w:r>
        <w:instrText xml:space="preserve"> HYPERLINK "http://www.chinacire.com.cn" </w:instrText>
      </w:r>
      <w:r>
        <w:fldChar w:fldCharType="separate"/>
      </w:r>
      <w:r>
        <w:rPr>
          <w:rStyle w:val="7"/>
          <w:rFonts w:hint="eastAsia" w:asciiTheme="minorHAnsi" w:eastAsiaTheme="minorEastAsia" w:cstheme="minorBidi"/>
          <w:b/>
          <w:bCs/>
          <w:color w:val="auto"/>
          <w:kern w:val="24"/>
          <w:sz w:val="28"/>
          <w:szCs w:val="28"/>
        </w:rPr>
        <w:t>www.chinacire.com.cn</w:t>
      </w:r>
      <w:r>
        <w:rPr>
          <w:rStyle w:val="7"/>
          <w:rFonts w:hint="eastAsia" w:asciiTheme="minorHAnsi" w:eastAsiaTheme="minorEastAsia" w:cstheme="minorBidi"/>
          <w:b/>
          <w:bCs/>
          <w:color w:val="auto"/>
          <w:kern w:val="24"/>
          <w:sz w:val="28"/>
          <w:szCs w:val="28"/>
        </w:rPr>
        <w:fldChar w:fldCharType="end"/>
      </w:r>
    </w:p>
    <w:p>
      <w:pPr>
        <w:pStyle w:val="5"/>
        <w:spacing w:before="0" w:beforeAutospacing="0" w:after="0" w:afterAutospacing="0"/>
        <w:jc w:val="both"/>
        <w:rPr>
          <w:rFonts w:hint="eastAsia" w:asciiTheme="minorHAnsi" w:eastAsiaTheme="minorEastAsia" w:cstheme="minorBidi"/>
          <w:b/>
          <w:bCs/>
          <w:color w:val="000000" w:themeColor="text1"/>
          <w:kern w:val="24"/>
          <w:sz w:val="28"/>
          <w:szCs w:val="28"/>
          <w14:textFill>
            <w14:solidFill>
              <w14:schemeClr w14:val="tx1"/>
            </w14:solidFill>
          </w14:textFill>
        </w:rPr>
      </w:pPr>
      <w:r>
        <w:rPr>
          <w:rFonts w:hint="eastAsia" w:asciiTheme="minorHAnsi" w:eastAsiaTheme="minorEastAsia" w:cstheme="minorBidi"/>
          <w:b/>
          <w:bCs/>
          <w:color w:val="000000" w:themeColor="text1"/>
          <w:kern w:val="24"/>
          <w:sz w:val="28"/>
          <w:szCs w:val="28"/>
          <w14:textFill>
            <w14:solidFill>
              <w14:schemeClr w14:val="tx1"/>
            </w14:solidFill>
          </w14:textFill>
        </w:rPr>
        <w:t>展会微信：振威机器人展</w:t>
      </w:r>
    </w:p>
    <w:p>
      <w:pPr>
        <w:pStyle w:val="5"/>
        <w:spacing w:before="0" w:beforeAutospacing="0" w:after="0" w:afterAutospacing="0"/>
        <w:jc w:val="both"/>
        <w:rPr>
          <w:rFonts w:hint="eastAsia" w:asciiTheme="minorHAnsi" w:eastAsiaTheme="minorEastAsia" w:cstheme="minorBidi"/>
          <w:b/>
          <w:bCs/>
          <w:color w:val="000000" w:themeColor="text1"/>
          <w:kern w:val="24"/>
          <w:sz w:val="18"/>
          <w:szCs w:val="18"/>
          <w14:textFill>
            <w14:solidFill>
              <w14:schemeClr w14:val="tx1"/>
            </w14:solidFill>
          </w14:textFill>
        </w:rPr>
      </w:pPr>
      <w:r>
        <w:rPr>
          <w:rFonts w:hint="eastAsia" w:eastAsiaTheme="minorEastAsia"/>
          <w:b/>
          <w:bCs/>
          <w:sz w:val="28"/>
          <w:szCs w:val="28"/>
          <w:vertAlign w:val="baseline"/>
          <w:lang w:val="en-US" w:eastAsia="zh-CN"/>
        </w:rPr>
        <w:drawing>
          <wp:anchor distT="0" distB="0" distL="114300" distR="114300" simplePos="0" relativeHeight="251868160" behindDoc="1" locked="0" layoutInCell="1" allowOverlap="1">
            <wp:simplePos x="0" y="0"/>
            <wp:positionH relativeFrom="column">
              <wp:posOffset>4540250</wp:posOffset>
            </wp:positionH>
            <wp:positionV relativeFrom="paragraph">
              <wp:posOffset>143510</wp:posOffset>
            </wp:positionV>
            <wp:extent cx="561975" cy="542925"/>
            <wp:effectExtent l="0" t="0" r="9525" b="9525"/>
            <wp:wrapTight wrapText="bothSides">
              <wp:wrapPolygon>
                <wp:start x="0" y="0"/>
                <wp:lineTo x="0" y="20514"/>
                <wp:lineTo x="21234" y="20514"/>
                <wp:lineTo x="21234" y="0"/>
                <wp:lineTo x="0" y="0"/>
              </wp:wrapPolygon>
            </wp:wrapTight>
            <wp:docPr id="57" name="图片 57" descr="QQ图片2016082310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QQ图片20160823101902"/>
                    <pic:cNvPicPr>
                      <a:picLocks noChangeAspect="1"/>
                    </pic:cNvPicPr>
                  </pic:nvPicPr>
                  <pic:blipFill>
                    <a:blip r:embed="rId6"/>
                    <a:stretch>
                      <a:fillRect/>
                    </a:stretch>
                  </pic:blipFill>
                  <pic:spPr>
                    <a:xfrm>
                      <a:off x="0" y="0"/>
                      <a:ext cx="561975" cy="542925"/>
                    </a:xfrm>
                    <a:prstGeom prst="rect">
                      <a:avLst/>
                    </a:prstGeom>
                  </pic:spPr>
                </pic:pic>
              </a:graphicData>
            </a:graphic>
          </wp:anchor>
        </w:drawing>
      </w:r>
      <w:r>
        <w:rPr>
          <w:rFonts w:hint="eastAsia" w:eastAsiaTheme="minorEastAsia"/>
          <w:b/>
          <w:bCs/>
          <w:sz w:val="28"/>
          <w:szCs w:val="28"/>
          <w:vertAlign w:val="baseline"/>
          <w:lang w:val="en-US" w:eastAsia="zh-CN"/>
        </w:rPr>
        <w:drawing>
          <wp:anchor distT="0" distB="0" distL="114300" distR="114300" simplePos="0" relativeHeight="251866112" behindDoc="1" locked="0" layoutInCell="1" allowOverlap="1">
            <wp:simplePos x="0" y="0"/>
            <wp:positionH relativeFrom="column">
              <wp:posOffset>2368550</wp:posOffset>
            </wp:positionH>
            <wp:positionV relativeFrom="paragraph">
              <wp:posOffset>123190</wp:posOffset>
            </wp:positionV>
            <wp:extent cx="571500" cy="533400"/>
            <wp:effectExtent l="0" t="0" r="0" b="0"/>
            <wp:wrapTight wrapText="bothSides">
              <wp:wrapPolygon>
                <wp:start x="0" y="0"/>
                <wp:lineTo x="0" y="20829"/>
                <wp:lineTo x="20880" y="20829"/>
                <wp:lineTo x="20880" y="0"/>
                <wp:lineTo x="0" y="0"/>
              </wp:wrapPolygon>
            </wp:wrapTight>
            <wp:docPr id="56" name="图片 56" descr="69[XICQMH9S3}JEC$S5U{[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69[XICQMH9S3}JEC$S5U{[5"/>
                    <pic:cNvPicPr>
                      <a:picLocks noChangeAspect="1"/>
                    </pic:cNvPicPr>
                  </pic:nvPicPr>
                  <pic:blipFill>
                    <a:blip r:embed="rId7"/>
                    <a:stretch>
                      <a:fillRect/>
                    </a:stretch>
                  </pic:blipFill>
                  <pic:spPr>
                    <a:xfrm>
                      <a:off x="0" y="0"/>
                      <a:ext cx="571500" cy="533400"/>
                    </a:xfrm>
                    <a:prstGeom prst="rect">
                      <a:avLst/>
                    </a:prstGeom>
                  </pic:spPr>
                </pic:pic>
              </a:graphicData>
            </a:graphic>
          </wp:anchor>
        </w:drawing>
      </w:r>
      <w:r>
        <w:rPr>
          <w:rFonts w:ascii="宋体" w:hAnsi="宋体" w:eastAsia="宋体" w:cs="宋体"/>
          <w:kern w:val="0"/>
          <w:sz w:val="18"/>
          <w:szCs w:val="18"/>
          <w:lang w:val="en-US" w:eastAsia="zh-CN" w:bidi="ar"/>
        </w:rPr>
        <w:drawing>
          <wp:anchor distT="0" distB="0" distL="114300" distR="114300" simplePos="0" relativeHeight="251865088" behindDoc="0" locked="0" layoutInCell="1" allowOverlap="1">
            <wp:simplePos x="0" y="0"/>
            <wp:positionH relativeFrom="column">
              <wp:posOffset>69215</wp:posOffset>
            </wp:positionH>
            <wp:positionV relativeFrom="paragraph">
              <wp:posOffset>121285</wp:posOffset>
            </wp:positionV>
            <wp:extent cx="590550" cy="561975"/>
            <wp:effectExtent l="0" t="0" r="0" b="9525"/>
            <wp:wrapSquare wrapText="bothSides"/>
            <wp:docPr id="5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 descr="IMG_256"/>
                    <pic:cNvPicPr>
                      <a:picLocks noChangeAspect="1"/>
                    </pic:cNvPicPr>
                  </pic:nvPicPr>
                  <pic:blipFill>
                    <a:blip r:embed="rId8"/>
                    <a:stretch>
                      <a:fillRect/>
                    </a:stretch>
                  </pic:blipFill>
                  <pic:spPr>
                    <a:xfrm>
                      <a:off x="0" y="0"/>
                      <a:ext cx="590550" cy="561975"/>
                    </a:xfrm>
                    <a:prstGeom prst="rect">
                      <a:avLst/>
                    </a:prstGeom>
                    <a:noFill/>
                    <a:ln w="9525">
                      <a:noFill/>
                    </a:ln>
                  </pic:spPr>
                </pic:pic>
              </a:graphicData>
            </a:graphic>
          </wp:anchor>
        </w:drawing>
      </w:r>
    </w:p>
    <w:p>
      <w:pPr>
        <w:jc w:val="left"/>
        <w:rPr>
          <w:rFonts w:hint="eastAsia" w:eastAsiaTheme="minorEastAsia"/>
          <w:b/>
          <w:bCs/>
          <w:sz w:val="28"/>
          <w:szCs w:val="28"/>
          <w:vertAlign w:val="baseline"/>
          <w:lang w:val="en-US" w:eastAsia="zh-CN"/>
        </w:rPr>
      </w:pPr>
      <w:r>
        <w:rPr>
          <w:rFonts w:hint="eastAsia"/>
          <w:b/>
          <w:bCs/>
          <w:sz w:val="28"/>
          <w:szCs w:val="28"/>
          <w:lang w:val="en-US" w:eastAsia="zh-CN"/>
        </w:rPr>
        <w:t>18000</w:t>
      </w:r>
      <w:r>
        <w:rPr>
          <w:rFonts w:hint="eastAsia"/>
          <w:b/>
          <w:bCs/>
          <w:sz w:val="28"/>
          <w:szCs w:val="28"/>
          <w:vertAlign w:val="superscript"/>
          <w:lang w:val="en-US" w:eastAsia="zh-CN"/>
        </w:rPr>
        <w:t>+</w:t>
      </w:r>
      <w:r>
        <w:rPr>
          <w:rFonts w:hint="eastAsia"/>
          <w:b/>
          <w:bCs/>
          <w:sz w:val="28"/>
          <w:szCs w:val="28"/>
          <w:lang w:val="en-US" w:eastAsia="zh-CN"/>
        </w:rPr>
        <w:t>展示面积</w:t>
      </w:r>
      <w:r>
        <w:rPr>
          <w:rFonts w:hint="eastAsia"/>
          <w:b/>
          <w:bCs/>
          <w:sz w:val="30"/>
          <w:szCs w:val="30"/>
          <w:vertAlign w:val="baseline"/>
          <w:lang w:val="en-US" w:eastAsia="zh-CN"/>
        </w:rPr>
        <w:t xml:space="preserve">          25</w:t>
      </w:r>
      <w:r>
        <w:rPr>
          <w:rFonts w:hint="eastAsia"/>
          <w:b/>
          <w:bCs/>
          <w:sz w:val="30"/>
          <w:szCs w:val="30"/>
          <w:vertAlign w:val="superscript"/>
          <w:lang w:val="en-US" w:eastAsia="zh-CN"/>
        </w:rPr>
        <w:t>+</w:t>
      </w:r>
      <w:r>
        <w:rPr>
          <w:rFonts w:hint="eastAsia"/>
          <w:b/>
          <w:bCs/>
          <w:sz w:val="30"/>
          <w:szCs w:val="30"/>
          <w:vertAlign w:val="baseline"/>
          <w:lang w:val="en-US" w:eastAsia="zh-CN"/>
        </w:rPr>
        <w:t>国家和地区          500</w:t>
      </w:r>
      <w:r>
        <w:rPr>
          <w:rFonts w:hint="eastAsia"/>
          <w:b/>
          <w:bCs/>
          <w:sz w:val="30"/>
          <w:szCs w:val="30"/>
          <w:vertAlign w:val="superscript"/>
          <w:lang w:val="en-US" w:eastAsia="zh-CN"/>
        </w:rPr>
        <w:t>+</w:t>
      </w:r>
      <w:r>
        <w:rPr>
          <w:rFonts w:hint="eastAsia"/>
          <w:b/>
          <w:bCs/>
          <w:sz w:val="30"/>
          <w:szCs w:val="30"/>
          <w:vertAlign w:val="baseline"/>
          <w:lang w:val="en-US" w:eastAsia="zh-CN"/>
        </w:rPr>
        <w:t>参展企业</w:t>
      </w:r>
    </w:p>
    <w:p>
      <w:pPr>
        <w:pStyle w:val="5"/>
        <w:spacing w:before="0" w:beforeAutospacing="0" w:after="0" w:afterAutospacing="0"/>
        <w:jc w:val="both"/>
        <w:rPr>
          <w:rFonts w:hint="eastAsia" w:asciiTheme="minorHAnsi" w:eastAsiaTheme="minorEastAsia" w:cstheme="minorBidi"/>
          <w:b/>
          <w:bCs/>
          <w:color w:val="000000" w:themeColor="text1"/>
          <w:kern w:val="24"/>
          <w:sz w:val="28"/>
          <w:szCs w:val="28"/>
          <w14:textFill>
            <w14:solidFill>
              <w14:schemeClr w14:val="tx1"/>
            </w14:solidFill>
          </w14:textFill>
        </w:rPr>
      </w:pPr>
      <w:r>
        <w:rPr>
          <w:rFonts w:hint="eastAsia" w:asciiTheme="minorHAnsi" w:eastAsiaTheme="minorEastAsia" w:cstheme="minorBidi"/>
          <w:b/>
          <w:bCs/>
          <w:color w:val="000000" w:themeColor="text1"/>
          <w:kern w:val="24"/>
          <w:sz w:val="28"/>
          <w:szCs w:val="28"/>
          <w:lang w:val="en-US" w:eastAsia="zh-CN"/>
          <w14:textFill>
            <w14:solidFill>
              <w14:schemeClr w14:val="tx1"/>
            </w14:solidFill>
          </w14:textFill>
        </w:rPr>
        <w:drawing>
          <wp:anchor distT="0" distB="0" distL="114300" distR="114300" simplePos="0" relativeHeight="251871232" behindDoc="1" locked="0" layoutInCell="1" allowOverlap="1">
            <wp:simplePos x="0" y="0"/>
            <wp:positionH relativeFrom="column">
              <wp:posOffset>3771265</wp:posOffset>
            </wp:positionH>
            <wp:positionV relativeFrom="paragraph">
              <wp:posOffset>331470</wp:posOffset>
            </wp:positionV>
            <wp:extent cx="561975" cy="533400"/>
            <wp:effectExtent l="0" t="0" r="9525" b="0"/>
            <wp:wrapTight wrapText="bothSides">
              <wp:wrapPolygon>
                <wp:start x="0" y="0"/>
                <wp:lineTo x="0" y="20829"/>
                <wp:lineTo x="21234" y="20829"/>
                <wp:lineTo x="21234" y="0"/>
                <wp:lineTo x="0" y="0"/>
              </wp:wrapPolygon>
            </wp:wrapTight>
            <wp:docPr id="60" name="图片 60" descr="QQ图片2016082310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QQ图片20160823102345"/>
                    <pic:cNvPicPr>
                      <a:picLocks noChangeAspect="1"/>
                    </pic:cNvPicPr>
                  </pic:nvPicPr>
                  <pic:blipFill>
                    <a:blip r:embed="rId9"/>
                    <a:stretch>
                      <a:fillRect/>
                    </a:stretch>
                  </pic:blipFill>
                  <pic:spPr>
                    <a:xfrm>
                      <a:off x="0" y="0"/>
                      <a:ext cx="561975" cy="533400"/>
                    </a:xfrm>
                    <a:prstGeom prst="rect">
                      <a:avLst/>
                    </a:prstGeom>
                  </pic:spPr>
                </pic:pic>
              </a:graphicData>
            </a:graphic>
          </wp:anchor>
        </w:drawing>
      </w:r>
      <w:r>
        <w:rPr>
          <w:rFonts w:hint="eastAsia" w:asciiTheme="minorHAnsi" w:eastAsiaTheme="minorEastAsia" w:cstheme="minorBidi"/>
          <w:b/>
          <w:bCs/>
          <w:color w:val="000000" w:themeColor="text1"/>
          <w:kern w:val="24"/>
          <w:sz w:val="28"/>
          <w:szCs w:val="28"/>
          <w:lang w:val="en-US" w:eastAsia="zh-CN"/>
          <w14:textFill>
            <w14:solidFill>
              <w14:schemeClr w14:val="tx1"/>
            </w14:solidFill>
          </w14:textFill>
        </w:rPr>
        <w:drawing>
          <wp:anchor distT="0" distB="0" distL="114300" distR="114300" simplePos="0" relativeHeight="251870208" behindDoc="1" locked="0" layoutInCell="1" allowOverlap="1">
            <wp:simplePos x="0" y="0"/>
            <wp:positionH relativeFrom="column">
              <wp:posOffset>1608455</wp:posOffset>
            </wp:positionH>
            <wp:positionV relativeFrom="paragraph">
              <wp:posOffset>307975</wp:posOffset>
            </wp:positionV>
            <wp:extent cx="561975" cy="542925"/>
            <wp:effectExtent l="0" t="0" r="9525" b="9525"/>
            <wp:wrapTight wrapText="bothSides">
              <wp:wrapPolygon>
                <wp:start x="0" y="0"/>
                <wp:lineTo x="0" y="20514"/>
                <wp:lineTo x="21234" y="20514"/>
                <wp:lineTo x="21234" y="0"/>
                <wp:lineTo x="0" y="0"/>
              </wp:wrapPolygon>
            </wp:wrapTight>
            <wp:docPr id="59" name="图片 59" descr="QQ图片2016082310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QQ图片20160823102220"/>
                    <pic:cNvPicPr>
                      <a:picLocks noChangeAspect="1"/>
                    </pic:cNvPicPr>
                  </pic:nvPicPr>
                  <pic:blipFill>
                    <a:blip r:embed="rId10"/>
                    <a:stretch>
                      <a:fillRect/>
                    </a:stretch>
                  </pic:blipFill>
                  <pic:spPr>
                    <a:xfrm>
                      <a:off x="0" y="0"/>
                      <a:ext cx="561975" cy="542925"/>
                    </a:xfrm>
                    <a:prstGeom prst="rect">
                      <a:avLst/>
                    </a:prstGeom>
                  </pic:spPr>
                </pic:pic>
              </a:graphicData>
            </a:graphic>
          </wp:anchor>
        </w:drawing>
      </w:r>
      <w:r>
        <w:rPr>
          <w:rFonts w:hint="eastAsia" w:asciiTheme="minorHAnsi" w:eastAsiaTheme="minorEastAsia" w:cstheme="minorBidi"/>
          <w:b/>
          <w:bCs/>
          <w:color w:val="000000" w:themeColor="text1"/>
          <w:kern w:val="24"/>
          <w:sz w:val="28"/>
          <w:szCs w:val="28"/>
          <w:lang w:eastAsia="zh-CN"/>
          <w14:textFill>
            <w14:solidFill>
              <w14:schemeClr w14:val="tx1"/>
            </w14:solidFill>
          </w14:textFill>
        </w:rPr>
        <w:drawing>
          <wp:anchor distT="0" distB="0" distL="114300" distR="114300" simplePos="0" relativeHeight="251869184" behindDoc="1" locked="0" layoutInCell="1" allowOverlap="1">
            <wp:simplePos x="0" y="0"/>
            <wp:positionH relativeFrom="column">
              <wp:posOffset>-721995</wp:posOffset>
            </wp:positionH>
            <wp:positionV relativeFrom="paragraph">
              <wp:posOffset>296545</wp:posOffset>
            </wp:positionV>
            <wp:extent cx="571500" cy="533400"/>
            <wp:effectExtent l="0" t="0" r="0" b="0"/>
            <wp:wrapTight wrapText="bothSides">
              <wp:wrapPolygon>
                <wp:start x="0" y="0"/>
                <wp:lineTo x="0" y="20829"/>
                <wp:lineTo x="20880" y="20829"/>
                <wp:lineTo x="20880" y="0"/>
                <wp:lineTo x="0" y="0"/>
              </wp:wrapPolygon>
            </wp:wrapTight>
            <wp:docPr id="58" name="图片 58" descr="QQ图片2016082310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QQ图片20160823102038"/>
                    <pic:cNvPicPr>
                      <a:picLocks noChangeAspect="1"/>
                    </pic:cNvPicPr>
                  </pic:nvPicPr>
                  <pic:blipFill>
                    <a:blip r:embed="rId11"/>
                    <a:stretch>
                      <a:fillRect/>
                    </a:stretch>
                  </pic:blipFill>
                  <pic:spPr>
                    <a:xfrm>
                      <a:off x="0" y="0"/>
                      <a:ext cx="571500" cy="533400"/>
                    </a:xfrm>
                    <a:prstGeom prst="rect">
                      <a:avLst/>
                    </a:prstGeom>
                  </pic:spPr>
                </pic:pic>
              </a:graphicData>
            </a:graphic>
          </wp:anchor>
        </w:drawing>
      </w:r>
    </w:p>
    <w:p>
      <w:pPr>
        <w:pStyle w:val="5"/>
        <w:spacing w:before="0" w:beforeAutospacing="0" w:after="0" w:afterAutospacing="0"/>
        <w:jc w:val="left"/>
        <w:rPr>
          <w:rFonts w:hint="eastAsia" w:asciiTheme="minorHAnsi" w:eastAsiaTheme="minorEastAsia" w:cstheme="minorBidi"/>
          <w:b/>
          <w:bCs/>
          <w:color w:val="000000" w:themeColor="text1"/>
          <w:kern w:val="24"/>
          <w:sz w:val="28"/>
          <w:szCs w:val="28"/>
          <w:vertAlign w:val="baseline"/>
          <w:lang w:val="en-US" w:eastAsia="zh-CN"/>
          <w14:textFill>
            <w14:solidFill>
              <w14:schemeClr w14:val="tx1"/>
            </w14:solidFill>
          </w14:textFill>
        </w:rPr>
      </w:pPr>
      <w:r>
        <w:rPr>
          <w:rFonts w:hint="eastAsia" w:asciiTheme="minorHAnsi" w:eastAsiaTheme="minorEastAsia" w:cstheme="minorBidi"/>
          <w:b/>
          <w:bCs/>
          <w:color w:val="000000" w:themeColor="text1"/>
          <w:kern w:val="24"/>
          <w:sz w:val="28"/>
          <w:szCs w:val="28"/>
          <w:lang w:val="en-US" w:eastAsia="zh-CN"/>
          <w14:textFill>
            <w14:solidFill>
              <w14:schemeClr w14:val="tx1"/>
            </w14:solidFill>
          </w14:textFill>
        </w:rPr>
        <w:t>30000</w:t>
      </w:r>
      <w:r>
        <w:rPr>
          <w:rFonts w:hint="eastAsia" w:asciiTheme="minorHAnsi" w:eastAsiaTheme="minorEastAsia" w:cstheme="minorBidi"/>
          <w:b/>
          <w:bCs/>
          <w:color w:val="000000" w:themeColor="text1"/>
          <w:kern w:val="24"/>
          <w:sz w:val="28"/>
          <w:szCs w:val="28"/>
          <w:vertAlign w:val="superscript"/>
          <w:lang w:val="en-US" w:eastAsia="zh-CN"/>
          <w14:textFill>
            <w14:solidFill>
              <w14:schemeClr w14:val="tx1"/>
            </w14:solidFill>
          </w14:textFill>
        </w:rPr>
        <w:t>+</w:t>
      </w:r>
      <w:r>
        <w:rPr>
          <w:rFonts w:hint="eastAsia" w:asciiTheme="minorHAnsi" w:eastAsiaTheme="minorEastAsia" w:cstheme="minorBidi"/>
          <w:b/>
          <w:bCs/>
          <w:color w:val="000000" w:themeColor="text1"/>
          <w:kern w:val="24"/>
          <w:sz w:val="28"/>
          <w:szCs w:val="28"/>
          <w:lang w:val="en-US" w:eastAsia="zh-CN"/>
          <w14:textFill>
            <w14:solidFill>
              <w14:schemeClr w14:val="tx1"/>
            </w14:solidFill>
          </w14:textFill>
        </w:rPr>
        <w:t>专业观众            100</w:t>
      </w:r>
      <w:r>
        <w:rPr>
          <w:rFonts w:hint="eastAsia" w:asciiTheme="minorHAnsi" w:eastAsiaTheme="minorEastAsia" w:cstheme="minorBidi"/>
          <w:b/>
          <w:bCs/>
          <w:color w:val="000000" w:themeColor="text1"/>
          <w:kern w:val="24"/>
          <w:sz w:val="28"/>
          <w:szCs w:val="28"/>
          <w:vertAlign w:val="superscript"/>
          <w:lang w:val="en-US" w:eastAsia="zh-CN"/>
          <w14:textFill>
            <w14:solidFill>
              <w14:schemeClr w14:val="tx1"/>
            </w14:solidFill>
          </w14:textFill>
        </w:rPr>
        <w:t>+</w:t>
      </w:r>
      <w:r>
        <w:rPr>
          <w:rFonts w:hint="eastAsia" w:asciiTheme="minorHAnsi" w:eastAsiaTheme="minorEastAsia" w:cstheme="minorBidi"/>
          <w:b/>
          <w:bCs/>
          <w:color w:val="000000" w:themeColor="text1"/>
          <w:kern w:val="24"/>
          <w:sz w:val="28"/>
          <w:szCs w:val="28"/>
          <w:lang w:val="en-US" w:eastAsia="zh-CN"/>
          <w14:textFill>
            <w14:solidFill>
              <w14:schemeClr w14:val="tx1"/>
            </w14:solidFill>
          </w14:textFill>
        </w:rPr>
        <w:t>采购团               100</w:t>
      </w:r>
      <w:r>
        <w:rPr>
          <w:rFonts w:hint="eastAsia" w:asciiTheme="minorHAnsi" w:eastAsiaTheme="minorEastAsia" w:cstheme="minorBidi"/>
          <w:b/>
          <w:bCs/>
          <w:color w:val="000000" w:themeColor="text1"/>
          <w:kern w:val="24"/>
          <w:sz w:val="28"/>
          <w:szCs w:val="28"/>
          <w:vertAlign w:val="superscript"/>
          <w:lang w:val="en-US" w:eastAsia="zh-CN"/>
          <w14:textFill>
            <w14:solidFill>
              <w14:schemeClr w14:val="tx1"/>
            </w14:solidFill>
          </w14:textFill>
        </w:rPr>
        <w:t>+</w:t>
      </w:r>
      <w:r>
        <w:rPr>
          <w:rFonts w:hint="eastAsia" w:asciiTheme="minorHAnsi" w:eastAsiaTheme="minorEastAsia" w:cstheme="minorBidi"/>
          <w:b/>
          <w:bCs/>
          <w:color w:val="000000" w:themeColor="text1"/>
          <w:kern w:val="24"/>
          <w:sz w:val="28"/>
          <w:szCs w:val="28"/>
          <w:vertAlign w:val="baseline"/>
          <w:lang w:val="en-US" w:eastAsia="zh-CN"/>
          <w14:textFill>
            <w14:solidFill>
              <w14:schemeClr w14:val="tx1"/>
            </w14:solidFill>
          </w14:textFill>
        </w:rPr>
        <w:t>行业媒体</w:t>
      </w:r>
    </w:p>
    <w:p>
      <w:pPr>
        <w:pStyle w:val="5"/>
        <w:spacing w:before="0" w:beforeAutospacing="0" w:after="0" w:afterAutospacing="0"/>
        <w:rPr>
          <w:rFonts w:hint="eastAsia" w:asciiTheme="minorHAnsi" w:eastAsiaTheme="minorEastAsia" w:cstheme="minorBidi"/>
          <w:b/>
          <w:bCs/>
          <w:color w:val="000000" w:themeColor="text1"/>
          <w:kern w:val="24"/>
          <w:sz w:val="28"/>
          <w:szCs w:val="28"/>
          <w14:textFill>
            <w14:solidFill>
              <w14:schemeClr w14:val="tx1"/>
            </w14:solidFill>
          </w14:textFill>
        </w:rPr>
      </w:pPr>
    </w:p>
    <w:p>
      <w:pPr>
        <w:pStyle w:val="5"/>
        <w:spacing w:before="0" w:beforeAutospacing="0" w:after="0" w:afterAutospacing="0"/>
        <w:rPr>
          <w:sz w:val="28"/>
          <w:szCs w:val="28"/>
        </w:rPr>
      </w:pPr>
      <w:r>
        <w:rPr>
          <w:rFonts w:hint="eastAsia" w:asciiTheme="minorHAnsi" w:eastAsiaTheme="minorEastAsia" w:cstheme="minorBidi"/>
          <w:b/>
          <w:bCs/>
          <w:color w:val="000000" w:themeColor="text1"/>
          <w:kern w:val="24"/>
          <w:sz w:val="28"/>
          <w:szCs w:val="28"/>
          <w14:textFill>
            <w14:solidFill>
              <w14:schemeClr w14:val="tx1"/>
            </w14:solidFill>
          </w14:textFill>
        </w:rPr>
        <w:t>【顶尖企业齐聚，权威行业平台】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全球机器人进入快速发展的黄金时代，据统计，2005-2014近10年间，全球新装工业机器人年均增速约为14%。预计2016年，全球机器人需求有望继续保持较快增长。其中工业机器人同比增长率预计为30%，服务机器人、娱乐机器人、教育机器人等得到长足的发展。预期用于个人/家用的服务机器人预计会售出800万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“中国制造 2025”将持续发酵，在“十三五”规划期间取得更长远的发展。 天津作为中国北方地区重要的机器人产业基地，京津冀一体化的工业轴心，在机器人产业发展方面具有旺盛的需求和巨大的市场潜力。据悉，天津将推进百家机器换人示范企业；打造10个以上智能制造特色产业集群，到2020年，产业规模达到120亿元，智能制造装备产业产值超过千亿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b/>
          <w:sz w:val="22"/>
        </w:rPr>
      </w:pPr>
      <w:r>
        <w:rPr>
          <w:rFonts w:hint="eastAsia" w:asciiTheme="majorEastAsia" w:hAnsiTheme="majorEastAsia" w:eastAsiaTheme="majorEastAsia" w:cstheme="majorEastAsia"/>
          <w:sz w:val="24"/>
          <w:szCs w:val="24"/>
        </w:rPr>
        <w:t>立足中国北方工业中心，由天津振威展览股份有限公司主办的中国（天津）国际机器人展，已经成功举办了五届，并因其层次、规格、影响力，被业内誉为中国最大机器人展。2016年天津国际机器人展，ABB、库卡、安川、发那科、川崎、松下、OTC、西门子、史陶比尔等国际行业巨头，优傲、广州数控、沈阳新松、河北天昊、光洋、铭赛机器人、派克威、朗誉科技、镭神智能等民族品牌的顶尖地企业参展，展出面积超过18000平方米，来自全球20多个国家和地区的400多家企业汇集一堂，专业观众超30000名，参观采购团高达100多个，被中央电视台、新华社、新浪等百家权威媒体密集追踪报道，带来了一场智能制造领域的饕餮盛宴。</w:t>
      </w:r>
    </w:p>
    <w:p>
      <w:pPr>
        <w:rPr>
          <w:b/>
          <w:sz w:val="22"/>
        </w:rPr>
      </w:pPr>
    </w:p>
    <w:p>
      <w:pPr>
        <w:rPr>
          <w:b/>
          <w:sz w:val="28"/>
          <w:szCs w:val="28"/>
        </w:rPr>
      </w:pPr>
      <w:r>
        <w:rPr>
          <w:rFonts w:hint="eastAsia"/>
          <w:b/>
          <w:sz w:val="28"/>
          <w:szCs w:val="28"/>
        </w:rPr>
        <w:t>【庞大买家集群】</w:t>
      </w:r>
    </w:p>
    <w:p>
      <w:pPr>
        <w:rPr>
          <w:sz w:val="28"/>
          <w:szCs w:val="28"/>
        </w:rPr>
        <w:sectPr>
          <w:headerReference r:id="rId3" w:type="default"/>
          <w:type w:val="continuous"/>
          <w:pgSz w:w="11906" w:h="16838"/>
          <w:pgMar w:top="720" w:right="720" w:bottom="720" w:left="72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drawing>
          <wp:anchor distT="0" distB="0" distL="114300" distR="114300" simplePos="0" relativeHeight="251687936" behindDoc="1" locked="0" layoutInCell="1" allowOverlap="1">
            <wp:simplePos x="0" y="0"/>
            <wp:positionH relativeFrom="column">
              <wp:posOffset>2503805</wp:posOffset>
            </wp:positionH>
            <wp:positionV relativeFrom="paragraph">
              <wp:posOffset>18415</wp:posOffset>
            </wp:positionV>
            <wp:extent cx="584200" cy="438150"/>
            <wp:effectExtent l="0" t="0" r="6350" b="0"/>
            <wp:wrapTight wrapText="bothSides">
              <wp:wrapPolygon>
                <wp:start x="0" y="0"/>
                <wp:lineTo x="0" y="20661"/>
                <wp:lineTo x="21130" y="20661"/>
                <wp:lineTo x="21130" y="0"/>
                <wp:lineTo x="0" y="0"/>
              </wp:wrapPolygon>
            </wp:wrapTight>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84200" cy="438150"/>
                    </a:xfrm>
                    <a:prstGeom prst="rect">
                      <a:avLst/>
                    </a:prstGeom>
                    <a:noFill/>
                    <a:ln>
                      <a:noFill/>
                    </a:ln>
                  </pic:spPr>
                </pic:pic>
              </a:graphicData>
            </a:graphic>
          </wp:anchor>
        </w:drawing>
      </w:r>
      <w:r>
        <w:rPr>
          <w:rFonts w:hint="eastAsia" w:asciiTheme="majorEastAsia" w:hAnsiTheme="majorEastAsia" w:eastAsiaTheme="majorEastAsia" w:cstheme="majorEastAsia"/>
          <w:sz w:val="21"/>
          <w:szCs w:val="21"/>
        </w:rPr>
        <w:drawing>
          <wp:anchor distT="0" distB="0" distL="114300" distR="114300" simplePos="0" relativeHeight="251666432" behindDoc="0" locked="0" layoutInCell="1" allowOverlap="1">
            <wp:simplePos x="0" y="0"/>
            <wp:positionH relativeFrom="column">
              <wp:posOffset>-890905</wp:posOffset>
            </wp:positionH>
            <wp:positionV relativeFrom="paragraph">
              <wp:posOffset>45085</wp:posOffset>
            </wp:positionV>
            <wp:extent cx="802005" cy="438150"/>
            <wp:effectExtent l="0" t="0" r="0" b="0"/>
            <wp:wrapNone/>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02005" cy="438150"/>
                    </a:xfrm>
                    <a:prstGeom prst="rect">
                      <a:avLst/>
                    </a:prstGeom>
                    <a:noFill/>
                    <a:ln>
                      <a:noFill/>
                    </a:ln>
                  </pic:spPr>
                </pic:pic>
              </a:graphicData>
            </a:graphic>
          </wp:anchor>
        </w:drawing>
      </w:r>
      <w:r>
        <w:rPr>
          <w:rFonts w:hint="eastAsia" w:asciiTheme="majorEastAsia" w:hAnsiTheme="majorEastAsia" w:eastAsiaTheme="majorEastAsia" w:cstheme="majorEastAsia"/>
          <w:sz w:val="21"/>
          <w:szCs w:val="21"/>
        </w:rPr>
        <w:t xml:space="preserve">汽车：中国重汽、长城汽车、一汽丰田、比亚迪、大众汽车、郑州宇通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drawing>
          <wp:anchor distT="0" distB="0" distL="114300" distR="114300" simplePos="0" relativeHeight="251685888" behindDoc="1" locked="0" layoutInCell="1" allowOverlap="1">
            <wp:simplePos x="0" y="0"/>
            <wp:positionH relativeFrom="column">
              <wp:posOffset>-799465</wp:posOffset>
            </wp:positionH>
            <wp:positionV relativeFrom="paragraph">
              <wp:posOffset>125095</wp:posOffset>
            </wp:positionV>
            <wp:extent cx="631825" cy="571500"/>
            <wp:effectExtent l="0" t="0" r="0" b="0"/>
            <wp:wrapTight wrapText="bothSides">
              <wp:wrapPolygon>
                <wp:start x="0" y="0"/>
                <wp:lineTo x="0" y="20880"/>
                <wp:lineTo x="20840" y="20880"/>
                <wp:lineTo x="20840" y="0"/>
                <wp:lineTo x="0" y="0"/>
              </wp:wrapPolygon>
            </wp:wrapTight>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1825" cy="5715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drawing>
          <wp:anchor distT="0" distB="0" distL="114300" distR="114300" simplePos="0" relativeHeight="251688960" behindDoc="1" locked="0" layoutInCell="1" allowOverlap="1">
            <wp:simplePos x="0" y="0"/>
            <wp:positionH relativeFrom="column">
              <wp:posOffset>2590800</wp:posOffset>
            </wp:positionH>
            <wp:positionV relativeFrom="paragraph">
              <wp:posOffset>12700</wp:posOffset>
            </wp:positionV>
            <wp:extent cx="485775" cy="485775"/>
            <wp:effectExtent l="0" t="0" r="9525" b="9525"/>
            <wp:wrapTight wrapText="bothSides">
              <wp:wrapPolygon>
                <wp:start x="0" y="0"/>
                <wp:lineTo x="0" y="21176"/>
                <wp:lineTo x="21176" y="21176"/>
                <wp:lineTo x="21176" y="0"/>
                <wp:lineTo x="0" y="0"/>
              </wp:wrapPolygon>
            </wp:wrapTight>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rFonts w:hint="eastAsia" w:asciiTheme="majorEastAsia" w:hAnsiTheme="majorEastAsia" w:eastAsiaTheme="majorEastAsia" w:cstheme="majorEastAsia"/>
          <w:sz w:val="21"/>
          <w:szCs w:val="21"/>
        </w:rPr>
        <w:t>船舶：中国船舶、新港船舶、中交博迈科、海盛昊、东亚海事等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drawing>
          <wp:anchor distT="0" distB="0" distL="114300" distR="114300" simplePos="0" relativeHeight="251686912" behindDoc="1" locked="0" layoutInCell="1" allowOverlap="1">
            <wp:simplePos x="0" y="0"/>
            <wp:positionH relativeFrom="column">
              <wp:posOffset>-758190</wp:posOffset>
            </wp:positionH>
            <wp:positionV relativeFrom="paragraph">
              <wp:posOffset>178435</wp:posOffset>
            </wp:positionV>
            <wp:extent cx="627380" cy="504825"/>
            <wp:effectExtent l="0" t="0" r="1270" b="9525"/>
            <wp:wrapTight wrapText="bothSides">
              <wp:wrapPolygon>
                <wp:start x="0" y="0"/>
                <wp:lineTo x="0" y="21192"/>
                <wp:lineTo x="20988" y="21192"/>
                <wp:lineTo x="20988" y="0"/>
                <wp:lineTo x="0" y="0"/>
              </wp:wrapPolygon>
            </wp:wrapTight>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27380" cy="50482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drawing>
          <wp:anchor distT="0" distB="0" distL="114300" distR="114300" simplePos="0" relativeHeight="251689984" behindDoc="1" locked="0" layoutInCell="1" allowOverlap="1">
            <wp:simplePos x="0" y="0"/>
            <wp:positionH relativeFrom="column">
              <wp:posOffset>2590800</wp:posOffset>
            </wp:positionH>
            <wp:positionV relativeFrom="paragraph">
              <wp:posOffset>37465</wp:posOffset>
            </wp:positionV>
            <wp:extent cx="511175" cy="466725"/>
            <wp:effectExtent l="0" t="0" r="3175" b="9525"/>
            <wp:wrapTight wrapText="bothSides">
              <wp:wrapPolygon>
                <wp:start x="0" y="0"/>
                <wp:lineTo x="0" y="21159"/>
                <wp:lineTo x="20929" y="21159"/>
                <wp:lineTo x="20929" y="0"/>
                <wp:lineTo x="0" y="0"/>
              </wp:wrapPolygon>
            </wp:wrapTight>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11175" cy="466725"/>
                    </a:xfrm>
                    <a:prstGeom prst="rect">
                      <a:avLst/>
                    </a:prstGeom>
                    <a:noFill/>
                    <a:ln>
                      <a:noFill/>
                    </a:ln>
                  </pic:spPr>
                </pic:pic>
              </a:graphicData>
            </a:graphic>
          </wp:anchor>
        </w:drawing>
      </w:r>
      <w:r>
        <w:rPr>
          <w:rFonts w:hint="eastAsia" w:asciiTheme="majorEastAsia" w:hAnsiTheme="majorEastAsia" w:eastAsiaTheme="majorEastAsia" w:cstheme="majorEastAsia"/>
          <w:sz w:val="21"/>
          <w:szCs w:val="21"/>
          <w:lang w:val="en-US" w:eastAsia="zh-CN"/>
        </w:rPr>
        <w:t xml:space="preserve">    </w:t>
      </w:r>
      <w:r>
        <w:rPr>
          <w:rFonts w:hint="eastAsia" w:asciiTheme="majorEastAsia" w:hAnsiTheme="majorEastAsia" w:eastAsiaTheme="majorEastAsia" w:cstheme="majorEastAsia"/>
          <w:sz w:val="21"/>
          <w:szCs w:val="21"/>
        </w:rPr>
        <w:t>物流：天津港物流、振华物流集团、天保物流、中储粮、安信联合等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自行车、电动车：爱玛、雅迪源、小牛、飞鸽、美士达、赛鸽等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食品包装：康师傅、可口可乐、雀巢、百事、卡夫天美等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Theme="majorEastAsia" w:hAnsiTheme="majorEastAsia" w:eastAsiaTheme="majorEastAsia" w:cstheme="majorEastAsia"/>
          <w:sz w:val="21"/>
          <w:szCs w:val="21"/>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Theme="majorEastAsia" w:hAnsiTheme="majorEastAsia" w:eastAsiaTheme="majorEastAsia" w:cstheme="majorEastAsia"/>
          <w:sz w:val="21"/>
          <w:szCs w:val="21"/>
        </w:rPr>
        <w:sectPr>
          <w:type w:val="continuous"/>
          <w:pgSz w:w="11906" w:h="16838"/>
          <w:pgMar w:top="1440" w:right="1800" w:bottom="1440" w:left="1800" w:header="851" w:footer="992" w:gutter="0"/>
          <w:cols w:space="425" w:num="2"/>
          <w:docGrid w:type="lines" w:linePitch="312" w:charSpace="0"/>
        </w:sectPr>
      </w:pPr>
      <w:r>
        <w:rPr>
          <w:rFonts w:hint="eastAsia" w:asciiTheme="majorEastAsia" w:hAnsiTheme="majorEastAsia" w:eastAsiaTheme="majorEastAsia" w:cstheme="majorEastAsia"/>
          <w:sz w:val="21"/>
          <w:szCs w:val="21"/>
        </w:rPr>
        <w:t>电子：LG电子、三星、富士康、惠普、霍尼韦尔、施耐德等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sz w:val="24"/>
          <w:szCs w:val="24"/>
        </w:rPr>
      </w:pPr>
      <w:r>
        <w:rPr>
          <w:rFonts w:hint="eastAsia"/>
          <w:sz w:val="24"/>
          <w:szCs w:val="24"/>
        </w:rPr>
        <w:t>铸造行业、航天航空行业、钢铁行业、重大装备行业及新能源新材料、汽车零部件行业等上百家企业采购参观团。针对您的客户需求，组委会将为您“一对一”“特邀采购参观团与您对接。</w:t>
      </w:r>
    </w:p>
    <w:p>
      <w:pPr>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ind w:left="0" w:leftChars="0" w:right="0" w:rightChars="0" w:firstLine="0" w:firstLineChars="0"/>
        <w:jc w:val="both"/>
        <w:textAlignment w:val="auto"/>
        <w:outlineLvl w:val="9"/>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【媒体集群】</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中央</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级</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媒体：</w:t>
      </w:r>
      <w:r>
        <w:rPr>
          <w:rFonts w:hint="eastAsia" w:asciiTheme="majorEastAsia" w:hAnsiTheme="majorEastAsia" w:eastAsiaTheme="majorEastAsia" w:cstheme="majorEastAsia"/>
          <w:sz w:val="24"/>
          <w:szCs w:val="24"/>
          <w:lang w:val="en-US" w:eastAsia="zh-CN"/>
        </w:rPr>
        <w:t>中央电视台、新华社、</w:t>
      </w:r>
      <w:r>
        <w:rPr>
          <w:rFonts w:hint="eastAsia" w:asciiTheme="majorEastAsia" w:hAnsiTheme="majorEastAsia" w:eastAsiaTheme="majorEastAsia" w:cstheme="majorEastAsia"/>
          <w:sz w:val="24"/>
          <w:szCs w:val="24"/>
        </w:rPr>
        <w:t>中国新闻社等</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主流财经媒体：</w:t>
      </w:r>
      <w:r>
        <w:rPr>
          <w:rFonts w:hint="eastAsia" w:asciiTheme="majorEastAsia" w:hAnsiTheme="majorEastAsia" w:eastAsiaTheme="majorEastAsia" w:cstheme="majorEastAsia"/>
          <w:sz w:val="24"/>
          <w:szCs w:val="24"/>
          <w:lang w:val="en-US" w:eastAsia="zh-CN"/>
        </w:rPr>
        <w:t>中国经营报、</w:t>
      </w:r>
      <w:r>
        <w:rPr>
          <w:rFonts w:hint="eastAsia" w:asciiTheme="majorEastAsia" w:hAnsiTheme="majorEastAsia" w:eastAsiaTheme="majorEastAsia" w:cstheme="majorEastAsia"/>
          <w:sz w:val="24"/>
          <w:szCs w:val="24"/>
        </w:rPr>
        <w:t>中国证券报、上海证券报、证券时报、中国经济网、第一财经等</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门</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户</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网</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站：</w:t>
      </w:r>
      <w:r>
        <w:rPr>
          <w:rFonts w:hint="eastAsia" w:asciiTheme="majorEastAsia" w:hAnsiTheme="majorEastAsia" w:eastAsiaTheme="majorEastAsia" w:cstheme="majorEastAsia"/>
          <w:sz w:val="24"/>
          <w:szCs w:val="24"/>
          <w:lang w:val="en-US" w:eastAsia="zh-CN"/>
        </w:rPr>
        <w:t>新浪、</w:t>
      </w:r>
      <w:r>
        <w:rPr>
          <w:rFonts w:hint="eastAsia" w:asciiTheme="majorEastAsia" w:hAnsiTheme="majorEastAsia" w:eastAsiaTheme="majorEastAsia" w:cstheme="majorEastAsia"/>
          <w:sz w:val="24"/>
          <w:szCs w:val="24"/>
        </w:rPr>
        <w:t>凤凰、腾讯、网易、搜狐等</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行</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业</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媒</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体：</w:t>
      </w:r>
      <w:r>
        <w:rPr>
          <w:rFonts w:hint="eastAsia" w:asciiTheme="majorEastAsia" w:hAnsiTheme="majorEastAsia" w:eastAsiaTheme="majorEastAsia" w:cstheme="majorEastAsia"/>
          <w:sz w:val="24"/>
          <w:szCs w:val="24"/>
          <w:lang w:val="en-US" w:eastAsia="zh-CN"/>
        </w:rPr>
        <w:t>中国机器人网、</w:t>
      </w:r>
      <w:r>
        <w:rPr>
          <w:rFonts w:hint="eastAsia" w:asciiTheme="majorEastAsia" w:hAnsiTheme="majorEastAsia" w:eastAsiaTheme="majorEastAsia" w:cstheme="majorEastAsia"/>
          <w:sz w:val="24"/>
          <w:szCs w:val="24"/>
        </w:rPr>
        <w:t>中国自动化网、中国传动网、中国工控网、OFWEEK机器人网等</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当</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地</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媒</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体：</w:t>
      </w:r>
      <w:r>
        <w:rPr>
          <w:rFonts w:hint="eastAsia" w:asciiTheme="majorEastAsia" w:hAnsiTheme="majorEastAsia" w:eastAsiaTheme="majorEastAsia" w:cstheme="majorEastAsia"/>
          <w:sz w:val="24"/>
          <w:szCs w:val="24"/>
          <w:lang w:val="en-US" w:eastAsia="zh-CN"/>
        </w:rPr>
        <w:t>天津广播电视台、</w:t>
      </w:r>
      <w:r>
        <w:rPr>
          <w:rFonts w:hint="eastAsia" w:asciiTheme="majorEastAsia" w:hAnsiTheme="majorEastAsia" w:eastAsiaTheme="majorEastAsia" w:cstheme="majorEastAsia"/>
          <w:sz w:val="24"/>
          <w:szCs w:val="24"/>
        </w:rPr>
        <w:t>滨海电视台、天津日报、渤海晚报、今晚报、北方网等</w:t>
      </w:r>
    </w:p>
    <w:p>
      <w:pPr>
        <w:keepNext w:val="0"/>
        <w:keepLines w:val="0"/>
        <w:pageBreakBefore w:val="0"/>
        <w:widowControl w:val="0"/>
        <w:kinsoku/>
        <w:wordWrap/>
        <w:overflowPunct/>
        <w:topLinePunct w:val="0"/>
        <w:autoSpaceDE/>
        <w:autoSpaceDN/>
        <w:bidi w:val="0"/>
        <w:adjustRightInd/>
        <w:snapToGrid/>
        <w:spacing w:before="157" w:beforeLines="50" w:line="42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大量媒体现场采访，帮助参展企业扩大品牌知名度及宣传企业新品，组委会还将为重大合作参展企业组织新闻发布会、新品发布会等等。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【如果您是下列产品的供应商，请尽快预定展位】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
          <w:bCs/>
          <w:sz w:val="24"/>
          <w:szCs w:val="24"/>
        </w:rPr>
        <w:t>工业机器人整机：</w:t>
      </w:r>
      <w:r>
        <w:rPr>
          <w:rFonts w:hint="eastAsia" w:asciiTheme="majorEastAsia" w:hAnsiTheme="majorEastAsia" w:eastAsiaTheme="majorEastAsia" w:cstheme="majorEastAsia"/>
          <w:sz w:val="24"/>
          <w:szCs w:val="24"/>
        </w:rPr>
        <w:t>焊接机器人、喷涂机器人、码垛机器人、搬运机器人、装配机器人、直角坐标机器人、多自由度机器人、并联机器人、桁架机械手、助力机械手、其他机器人等。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
          <w:bCs/>
          <w:sz w:val="24"/>
          <w:szCs w:val="24"/>
        </w:rPr>
        <w:t>服务机器人：</w:t>
      </w:r>
      <w:r>
        <w:rPr>
          <w:rFonts w:hint="eastAsia" w:asciiTheme="majorEastAsia" w:hAnsiTheme="majorEastAsia" w:eastAsiaTheme="majorEastAsia" w:cstheme="majorEastAsia"/>
          <w:sz w:val="24"/>
          <w:szCs w:val="24"/>
        </w:rPr>
        <w:t>个人/家庭服务机器人、餐厅机器人、娱乐机器人、教育机器人、消防机器人、医疗机器人等。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
          <w:bCs/>
          <w:sz w:val="24"/>
          <w:szCs w:val="24"/>
        </w:rPr>
        <w:t>其他机器人：</w:t>
      </w:r>
      <w:r>
        <w:rPr>
          <w:rFonts w:hint="eastAsia" w:asciiTheme="majorEastAsia" w:hAnsiTheme="majorEastAsia" w:eastAsiaTheme="majorEastAsia" w:cstheme="majorEastAsia"/>
          <w:sz w:val="24"/>
          <w:szCs w:val="24"/>
        </w:rPr>
        <w:t>工厂示范机器人、水下机器人、军工安防机器人、环保清洗机器人、仿生机器人、教育机器人、服务机器人、</w:t>
      </w:r>
      <w:r>
        <w:rPr>
          <w:rFonts w:hint="eastAsia" w:asciiTheme="majorEastAsia" w:hAnsiTheme="majorEastAsia" w:eastAsiaTheme="majorEastAsia" w:cstheme="majorEastAsia"/>
          <w:sz w:val="24"/>
          <w:szCs w:val="24"/>
          <w:lang w:val="en-US" w:eastAsia="zh-CN"/>
        </w:rPr>
        <w:t>消防</w:t>
      </w:r>
      <w:r>
        <w:rPr>
          <w:rFonts w:hint="eastAsia" w:asciiTheme="majorEastAsia" w:hAnsiTheme="majorEastAsia" w:eastAsiaTheme="majorEastAsia" w:cstheme="majorEastAsia"/>
          <w:sz w:val="24"/>
          <w:szCs w:val="24"/>
        </w:rPr>
        <w:t>机器人、专业AGV小车、无轨导航AGV。</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
          <w:bCs/>
          <w:sz w:val="24"/>
          <w:szCs w:val="24"/>
        </w:rPr>
        <w:t>机器人机器视觉：</w:t>
      </w:r>
      <w:r>
        <w:rPr>
          <w:rFonts w:hint="eastAsia" w:asciiTheme="majorEastAsia" w:hAnsiTheme="majorEastAsia" w:eastAsiaTheme="majorEastAsia" w:cstheme="majorEastAsia"/>
          <w:sz w:val="24"/>
          <w:szCs w:val="24"/>
        </w:rPr>
        <w:t>黑白、彩色智能相机、图像压缩/解压板卡、彩色采集卡、工业镜头、工业相机、光源系统、图像处理系统、视觉集成系统、图像处理软件、配件和辅助产品等。</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
          <w:bCs/>
          <w:sz w:val="24"/>
          <w:szCs w:val="24"/>
        </w:rPr>
        <w:t>机器人开发平台与软件技术：</w:t>
      </w:r>
      <w:r>
        <w:rPr>
          <w:rFonts w:hint="eastAsia" w:asciiTheme="majorEastAsia" w:hAnsiTheme="majorEastAsia" w:eastAsiaTheme="majorEastAsia" w:cstheme="majorEastAsia"/>
          <w:sz w:val="24"/>
          <w:szCs w:val="24"/>
        </w:rPr>
        <w:t>操作系统、开发平台、仿真技术、测试技术与设备、应用软件、服务机器人、机器人仿真及视觉系统、相关机器、装置及零部件。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
          <w:bCs/>
          <w:sz w:val="24"/>
          <w:szCs w:val="24"/>
        </w:rPr>
        <w:t>机器人功能部件及零部件：</w:t>
      </w:r>
      <w:r>
        <w:rPr>
          <w:rFonts w:hint="eastAsia" w:asciiTheme="majorEastAsia" w:hAnsiTheme="majorEastAsia" w:eastAsiaTheme="majorEastAsia" w:cstheme="majorEastAsia"/>
          <w:sz w:val="24"/>
          <w:szCs w:val="24"/>
        </w:rPr>
        <w:t>伺服系统、控制器、示教器、电机、减速机、精密轴承及传动系统、传感器、机器视觉系统、嵌入式系统、机器人手爪、专用工具与夹具。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b/>
          <w:bCs/>
          <w:sz w:val="24"/>
          <w:szCs w:val="24"/>
        </w:rPr>
        <w:t>机器人应用产品与解决方案：</w:t>
      </w:r>
      <w:r>
        <w:rPr>
          <w:rFonts w:hint="eastAsia" w:asciiTheme="majorEastAsia" w:hAnsiTheme="majorEastAsia" w:eastAsiaTheme="majorEastAsia" w:cstheme="majorEastAsia"/>
          <w:sz w:val="24"/>
          <w:szCs w:val="24"/>
        </w:rPr>
        <w:t>面向焊接、喷涂、搬运、装配、检测、包装等应用领域的工业机器人产品及解决方案；针对汽车、电子、食品、医药、物流、陶瓷、玻璃、注塑、五金、砖瓦、铸造、化工、纺织、皮革、航空航天的行业解决方案。</w:t>
      </w:r>
    </w:p>
    <w:tbl>
      <w:tblPr>
        <w:tblStyle w:val="8"/>
        <w:tblpPr w:leftFromText="180" w:rightFromText="180" w:vertAnchor="text" w:horzAnchor="margin" w:tblpY="89"/>
        <w:tblW w:w="10576" w:type="dxa"/>
        <w:tblInd w:w="0" w:type="dxa"/>
        <w:tblLayout w:type="fixed"/>
        <w:tblCellMar>
          <w:top w:w="0" w:type="dxa"/>
          <w:left w:w="0" w:type="dxa"/>
          <w:bottom w:w="0" w:type="dxa"/>
          <w:right w:w="0" w:type="dxa"/>
        </w:tblCellMar>
      </w:tblPr>
      <w:tblGrid>
        <w:gridCol w:w="1246"/>
        <w:gridCol w:w="1605"/>
        <w:gridCol w:w="1260"/>
        <w:gridCol w:w="1320"/>
        <w:gridCol w:w="5145"/>
      </w:tblGrid>
      <w:tr>
        <w:tblPrEx>
          <w:tblLayout w:type="fixed"/>
          <w:tblCellMar>
            <w:top w:w="0" w:type="dxa"/>
            <w:left w:w="0" w:type="dxa"/>
            <w:bottom w:w="0" w:type="dxa"/>
            <w:right w:w="0" w:type="dxa"/>
          </w:tblCellMar>
        </w:tblPrEx>
        <w:trPr>
          <w:trHeight w:val="252" w:hRule="atLeast"/>
        </w:trPr>
        <w:tc>
          <w:tcPr>
            <w:tcW w:w="124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展台展示</w:t>
            </w: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展位标准</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国内展区</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国外展区</w:t>
            </w:r>
          </w:p>
        </w:tc>
        <w:tc>
          <w:tcPr>
            <w:tcW w:w="514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备注信息</w:t>
            </w:r>
          </w:p>
        </w:tc>
      </w:tr>
      <w:tr>
        <w:tblPrEx>
          <w:tblLayout w:type="fixed"/>
          <w:tblCellMar>
            <w:top w:w="0" w:type="dxa"/>
            <w:left w:w="0" w:type="dxa"/>
            <w:bottom w:w="0" w:type="dxa"/>
            <w:right w:w="0" w:type="dxa"/>
          </w:tblCellMar>
        </w:tblPrEx>
        <w:trPr>
          <w:trHeight w:val="542" w:hRule="atLeast"/>
        </w:trPr>
        <w:tc>
          <w:tcPr>
            <w:tcW w:w="1246"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Theme="majorEastAsia" w:hAnsiTheme="majorEastAsia" w:eastAsiaTheme="majorEastAsia" w:cstheme="majorEastAsia"/>
                <w:sz w:val="24"/>
                <w:szCs w:val="24"/>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标准展位9㎡</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9800元</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16000元</w:t>
            </w:r>
          </w:p>
        </w:tc>
        <w:tc>
          <w:tcPr>
            <w:tcW w:w="514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标准展位包括地毯、三面围板、公司名称楣板、咨询桌一张、椅子两把、射灯两盏、电源插座一个。</w:t>
            </w:r>
          </w:p>
        </w:tc>
      </w:tr>
      <w:tr>
        <w:tblPrEx>
          <w:tblLayout w:type="fixed"/>
          <w:tblCellMar>
            <w:top w:w="0" w:type="dxa"/>
            <w:left w:w="0" w:type="dxa"/>
            <w:bottom w:w="0" w:type="dxa"/>
            <w:right w:w="0" w:type="dxa"/>
          </w:tblCellMar>
        </w:tblPrEx>
        <w:trPr>
          <w:trHeight w:val="939" w:hRule="atLeast"/>
        </w:trPr>
        <w:tc>
          <w:tcPr>
            <w:tcW w:w="1246"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Theme="majorEastAsia" w:hAnsiTheme="majorEastAsia" w:eastAsiaTheme="majorEastAsia" w:cstheme="majorEastAsia"/>
                <w:sz w:val="24"/>
                <w:szCs w:val="24"/>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室内空场地</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36㎡起租</w:t>
            </w:r>
          </w:p>
        </w:tc>
        <w:tc>
          <w:tcPr>
            <w:tcW w:w="126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950元/m</w:t>
            </w:r>
            <w:r>
              <w:rPr>
                <w:rFonts w:hint="eastAsia" w:asciiTheme="majorEastAsia" w:hAnsiTheme="majorEastAsia" w:eastAsiaTheme="majorEastAsia" w:cstheme="majorEastAsia"/>
                <w:sz w:val="24"/>
                <w:szCs w:val="24"/>
                <w:vertAlign w:val="superscript"/>
              </w:rPr>
              <w:t>2</w:t>
            </w:r>
          </w:p>
        </w:tc>
        <w:tc>
          <w:tcPr>
            <w:tcW w:w="13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1600元/m</w:t>
            </w:r>
            <w:r>
              <w:rPr>
                <w:rFonts w:hint="eastAsia" w:asciiTheme="majorEastAsia" w:hAnsiTheme="majorEastAsia" w:eastAsiaTheme="majorEastAsia" w:cstheme="majorEastAsia"/>
                <w:sz w:val="24"/>
                <w:szCs w:val="24"/>
                <w:vertAlign w:val="superscript"/>
              </w:rPr>
              <w:t>2</w:t>
            </w:r>
          </w:p>
        </w:tc>
        <w:tc>
          <w:tcPr>
            <w:tcW w:w="514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空场地不带任何展架及设施，参展商可自行安排特殊装修工作或委托组织单位推荐的搭建公司。</w:t>
            </w:r>
          </w:p>
        </w:tc>
      </w:tr>
    </w:tbl>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深入合作：</w:t>
      </w:r>
      <w:r>
        <w:rPr>
          <w:rFonts w:hint="eastAsia" w:asciiTheme="majorEastAsia" w:hAnsiTheme="majorEastAsia" w:eastAsiaTheme="majorEastAsia" w:cstheme="majorEastAsia"/>
          <w:sz w:val="24"/>
          <w:szCs w:val="24"/>
        </w:rPr>
        <w:t>量身订做企业新品发布会、新闻发布会、采购对接会、园区推介会</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赞助方案、活动冠名、各种证件广告宣传</w:t>
      </w:r>
      <w:r>
        <w:rPr>
          <w:rFonts w:hint="eastAsia" w:asciiTheme="majorEastAsia" w:hAnsiTheme="majorEastAsia" w:eastAsiaTheme="majorEastAsia" w:cstheme="majorEastAsia"/>
          <w:sz w:val="24"/>
          <w:szCs w:val="24"/>
        </w:rPr>
        <w:t>等等</w:t>
      </w:r>
    </w:p>
    <w:p>
      <w:pPr>
        <w:autoSpaceDE w:val="0"/>
        <w:autoSpaceDN w:val="0"/>
        <w:adjustRightInd w:val="0"/>
        <w:spacing w:line="480" w:lineRule="exact"/>
        <w:ind w:firstLine="442" w:firstLineChars="100"/>
        <w:jc w:val="center"/>
        <w:rPr>
          <w:rFonts w:hint="eastAsia" w:ascii="Arial" w:hAnsi="Arial" w:cs="黑体"/>
          <w:b/>
          <w:bCs/>
          <w:sz w:val="44"/>
          <w:szCs w:val="44"/>
        </w:rPr>
      </w:pPr>
    </w:p>
    <w:p>
      <w:pPr>
        <w:autoSpaceDE w:val="0"/>
        <w:autoSpaceDN w:val="0"/>
        <w:adjustRightInd w:val="0"/>
        <w:spacing w:line="480" w:lineRule="exact"/>
        <w:ind w:firstLine="442" w:firstLineChars="100"/>
        <w:jc w:val="center"/>
        <w:rPr>
          <w:rFonts w:ascii="Arial" w:hAnsi="Arial" w:cs="黑体"/>
          <w:b/>
          <w:bCs/>
          <w:sz w:val="28"/>
        </w:rPr>
      </w:pPr>
      <w:bookmarkStart w:id="0" w:name="_GoBack"/>
      <w:bookmarkEnd w:id="0"/>
      <w:r>
        <w:rPr>
          <w:rFonts w:hint="eastAsia" w:ascii="Arial" w:hAnsi="Arial" w:cs="黑体"/>
          <w:b/>
          <w:bCs/>
          <w:sz w:val="44"/>
          <w:szCs w:val="44"/>
        </w:rPr>
        <w:t>第六届中国（天津）国际机器人展览会</w:t>
      </w:r>
    </w:p>
    <w:p>
      <w:pPr>
        <w:autoSpaceDE w:val="0"/>
        <w:autoSpaceDN w:val="0"/>
        <w:adjustRightInd w:val="0"/>
        <w:spacing w:line="360" w:lineRule="exact"/>
        <w:ind w:firstLine="280" w:firstLineChars="100"/>
        <w:jc w:val="center"/>
        <w:rPr>
          <w:rFonts w:ascii="Arial" w:hAnsi="Arial" w:cs="宋体"/>
          <w:sz w:val="22"/>
          <w:szCs w:val="21"/>
        </w:rPr>
      </w:pPr>
      <w:r>
        <w:rPr>
          <w:rFonts w:hint="eastAsia" w:ascii="Arial" w:hAnsi="Arial" w:cs="宋体"/>
          <w:sz w:val="28"/>
        </w:rPr>
        <w:t>参展申请表</w:t>
      </w:r>
      <w:r>
        <w:rPr>
          <w:rFonts w:hint="eastAsia" w:ascii="Arial" w:hAnsi="Arial" w:cs="宋体"/>
          <w:sz w:val="20"/>
          <w:szCs w:val="18"/>
        </w:rPr>
        <w:t>（代合同）</w:t>
      </w:r>
    </w:p>
    <w:p>
      <w:pPr>
        <w:autoSpaceDE w:val="0"/>
        <w:autoSpaceDN w:val="0"/>
        <w:adjustRightInd w:val="0"/>
        <w:spacing w:line="360" w:lineRule="exact"/>
        <w:ind w:firstLine="211" w:firstLineChars="100"/>
        <w:jc w:val="center"/>
        <w:rPr>
          <w:rFonts w:ascii="Arial" w:hAnsi="Arial" w:cs="宋体"/>
          <w:b/>
          <w:bCs/>
          <w:szCs w:val="21"/>
        </w:rPr>
      </w:pPr>
      <w:r>
        <w:rPr>
          <w:rFonts w:hint="eastAsia" w:ascii="Arial" w:hAnsi="Arial" w:eastAsia="宋体" w:cs="宋体"/>
          <w:b/>
          <w:bCs/>
          <w:szCs w:val="21"/>
        </w:rPr>
        <mc:AlternateContent>
          <mc:Choice Requires="wps">
            <w:drawing>
              <wp:anchor distT="0" distB="0" distL="114300" distR="114300" simplePos="0" relativeHeight="251757568" behindDoc="0" locked="0" layoutInCell="1" allowOverlap="1">
                <wp:simplePos x="0" y="0"/>
                <wp:positionH relativeFrom="column">
                  <wp:posOffset>138430</wp:posOffset>
                </wp:positionH>
                <wp:positionV relativeFrom="paragraph">
                  <wp:posOffset>224790</wp:posOffset>
                </wp:positionV>
                <wp:extent cx="5971540" cy="635"/>
                <wp:effectExtent l="0" t="0" r="0" b="0"/>
                <wp:wrapNone/>
                <wp:docPr id="47" name="直接连接符 31"/>
                <wp:cNvGraphicFramePr/>
                <a:graphic xmlns:a="http://schemas.openxmlformats.org/drawingml/2006/main">
                  <a:graphicData uri="http://schemas.microsoft.com/office/word/2010/wordprocessingShape">
                    <wps:wsp>
                      <wps:cNvCnPr/>
                      <wps:spPr>
                        <a:xfrm flipV="1">
                          <a:off x="0" y="0"/>
                          <a:ext cx="597154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1" o:spid="_x0000_s1026" o:spt="20" style="position:absolute;left:0pt;flip:y;margin-left:10.9pt;margin-top:17.7pt;height:0.05pt;width:470.2pt;z-index:251757568;mso-width-relative:page;mso-height-relative:page;" filled="f" stroked="t" coordsize="21600,21600" o:gfxdata="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dJ9zTXAAAACAEAAA8AAAAA&#10;AAAAAQAgAAAAIgAAAGRycy9kb3ducmV2LnhtbFBLAQIUABQAAAAIAIdO4kAs5oSy3AEAAJgDAAAO&#10;AAAAAAAAAAEAIAAAACYBAABkcnMvZTJvRG9jLnhtbFBLBQYAAAAABgAGAFkBAAB0BQAAAAA=&#10;">
                <v:fill on="f" focussize="0,0"/>
                <v:stroke color="#000000" joinstyle="round"/>
                <v:imagedata o:title=""/>
                <o:lock v:ext="edit" aspectratio="f"/>
              </v:line>
            </w:pict>
          </mc:Fallback>
        </mc:AlternateContent>
      </w:r>
      <w:r>
        <w:rPr>
          <w:rFonts w:hint="eastAsia" w:ascii="Arial" w:hAnsi="Arial" w:cs="宋体"/>
          <w:b/>
          <w:bCs/>
          <w:szCs w:val="21"/>
        </w:rPr>
        <w:t>2017年3月9-12日                                               中国·天津梅江会展中心</w:t>
      </w:r>
    </w:p>
    <w:p>
      <w:pPr>
        <w:tabs>
          <w:tab w:val="left" w:pos="9345"/>
        </w:tabs>
        <w:autoSpaceDE w:val="0"/>
        <w:autoSpaceDN w:val="0"/>
        <w:adjustRightInd w:val="0"/>
        <w:jc w:val="left"/>
        <w:rPr>
          <w:rFonts w:ascii="Arial" w:hAnsi="Arial" w:cs="宋体"/>
          <w:sz w:val="20"/>
          <w:szCs w:val="20"/>
        </w:rPr>
      </w:pPr>
      <w:r>
        <w:rPr>
          <w:rFonts w:hint="eastAsia" w:ascii="Arial" w:hAnsi="Arial" w:cs="宋体"/>
          <w:sz w:val="20"/>
          <w:szCs w:val="20"/>
        </w:rPr>
        <w:t>地  址：天津经济技术开发区外包服务产业园（六大街振威数据大厦）</w:t>
      </w:r>
    </w:p>
    <w:p>
      <w:pPr>
        <w:tabs>
          <w:tab w:val="left" w:pos="9345"/>
        </w:tabs>
        <w:autoSpaceDE w:val="0"/>
        <w:autoSpaceDN w:val="0"/>
        <w:adjustRightInd w:val="0"/>
        <w:jc w:val="left"/>
        <w:rPr>
          <w:rFonts w:ascii="Arial" w:hAnsi="Arial" w:cs="宋体"/>
          <w:sz w:val="20"/>
          <w:szCs w:val="20"/>
        </w:rPr>
      </w:pPr>
      <w:r>
        <w:rPr>
          <w:rFonts w:hint="eastAsia" w:ascii="Arial" w:hAnsi="Arial" w:cs="宋体"/>
          <w:sz w:val="20"/>
          <w:szCs w:val="20"/>
        </w:rPr>
        <w:t xml:space="preserve">网  站： </w:t>
      </w:r>
      <w:r>
        <w:fldChar w:fldCharType="begin"/>
      </w:r>
      <w:r>
        <w:instrText xml:space="preserve"> HYPERLINK "http://www.chinaciai.com.cn/" </w:instrText>
      </w:r>
      <w:r>
        <w:fldChar w:fldCharType="separate"/>
      </w:r>
      <w:r>
        <w:rPr>
          <w:rFonts w:hint="eastAsia" w:ascii="Arial" w:hAnsi="Arial" w:cs="宋体"/>
          <w:sz w:val="20"/>
          <w:szCs w:val="20"/>
        </w:rPr>
        <w:t>www.chin</w:t>
      </w:r>
      <w:r>
        <w:rPr>
          <w:rFonts w:hint="eastAsia" w:ascii="Arial" w:hAnsi="Arial" w:cs="宋体"/>
          <w:sz w:val="20"/>
          <w:szCs w:val="20"/>
          <w:lang w:val="en-US" w:eastAsia="zh-CN"/>
        </w:rPr>
        <w:t>acire</w:t>
      </w:r>
      <w:r>
        <w:rPr>
          <w:rFonts w:hint="eastAsia" w:ascii="Arial" w:hAnsi="Arial" w:cs="宋体"/>
          <w:sz w:val="20"/>
          <w:szCs w:val="20"/>
        </w:rPr>
        <w:t>.com.cn</w:t>
      </w:r>
      <w:r>
        <w:rPr>
          <w:rFonts w:hint="eastAsia" w:ascii="Arial" w:hAnsi="Arial" w:cs="宋体"/>
          <w:sz w:val="20"/>
          <w:szCs w:val="20"/>
        </w:rPr>
        <w:fldChar w:fldCharType="end"/>
      </w:r>
      <w:r>
        <w:rPr>
          <w:rFonts w:hint="eastAsia" w:ascii="Arial" w:hAnsi="Arial" w:cs="宋体"/>
          <w:sz w:val="20"/>
          <w:szCs w:val="20"/>
        </w:rPr>
        <w:t xml:space="preserve">     </w:t>
      </w:r>
      <w:r>
        <w:rPr>
          <w:rFonts w:hint="eastAsia" w:ascii="Arial" w:hAnsi="Arial" w:cs="宋体"/>
          <w:sz w:val="20"/>
          <w:szCs w:val="20"/>
          <w:lang w:val="en-US" w:eastAsia="zh-CN"/>
        </w:rPr>
        <w:t xml:space="preserve">       </w:t>
      </w:r>
      <w:r>
        <w:rPr>
          <w:rFonts w:hint="eastAsia" w:ascii="Arial" w:hAnsi="Arial" w:cs="宋体"/>
          <w:sz w:val="20"/>
          <w:szCs w:val="20"/>
        </w:rPr>
        <w:t xml:space="preserve"> 邮  箱： </w:t>
      </w:r>
      <w:r>
        <w:rPr>
          <w:rFonts w:hint="eastAsia" w:ascii="Arial" w:hAnsi="Arial" w:cs="宋体"/>
          <w:sz w:val="20"/>
          <w:szCs w:val="20"/>
          <w:lang w:val="en-US" w:eastAsia="zh-CN"/>
        </w:rPr>
        <w:t>zw-zhj@zhenweiexpo.com</w:t>
      </w:r>
    </w:p>
    <w:p>
      <w:pPr>
        <w:tabs>
          <w:tab w:val="left" w:pos="9345"/>
        </w:tabs>
        <w:autoSpaceDE w:val="0"/>
        <w:autoSpaceDN w:val="0"/>
        <w:adjustRightInd w:val="0"/>
        <w:jc w:val="left"/>
        <w:rPr>
          <w:rFonts w:ascii="Arial" w:hAnsi="Arial" w:cs="宋体"/>
          <w:sz w:val="20"/>
          <w:szCs w:val="20"/>
        </w:rPr>
      </w:pPr>
      <w:r>
        <w:rPr>
          <w:rFonts w:hint="eastAsia" w:ascii="Arial" w:hAnsi="Arial" w:cs="宋体"/>
          <w:sz w:val="20"/>
          <w:szCs w:val="20"/>
        </w:rPr>
        <w:t>联系人：</w:t>
      </w:r>
      <w:r>
        <w:rPr>
          <w:rFonts w:hint="eastAsia" w:ascii="Arial" w:hAnsi="Arial" w:cs="宋体"/>
          <w:sz w:val="20"/>
          <w:szCs w:val="20"/>
          <w:lang w:val="en-US" w:eastAsia="zh-CN"/>
        </w:rPr>
        <w:t xml:space="preserve"> 张合军 13920508528             </w:t>
      </w:r>
      <w:r>
        <w:rPr>
          <w:rFonts w:hint="eastAsia" w:ascii="Arial" w:hAnsi="Arial" w:cs="宋体"/>
          <w:sz w:val="20"/>
          <w:szCs w:val="20"/>
        </w:rPr>
        <w:t>电  话：</w:t>
      </w:r>
      <w:r>
        <w:rPr>
          <w:rFonts w:hint="eastAsia" w:ascii="Arial" w:hAnsi="Arial" w:cs="宋体"/>
          <w:sz w:val="20"/>
          <w:szCs w:val="20"/>
          <w:lang w:val="en-US" w:eastAsia="zh-CN"/>
        </w:rPr>
        <w:t xml:space="preserve"> 022-6622 4085     </w:t>
      </w:r>
      <w:r>
        <w:rPr>
          <w:rFonts w:hint="eastAsia" w:ascii="Arial" w:hAnsi="Arial" w:cs="宋体"/>
          <w:sz w:val="20"/>
          <w:szCs w:val="20"/>
        </w:rPr>
        <w:t xml:space="preserve">        传真：022-66224099 </w:t>
      </w:r>
    </w:p>
    <w:tbl>
      <w:tblPr>
        <w:tblStyle w:val="8"/>
        <w:tblpPr w:leftFromText="180" w:rightFromText="180" w:vertAnchor="text" w:horzAnchor="margin" w:tblpXSpec="center" w:tblpY="78"/>
        <w:tblW w:w="9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69"/>
        <w:gridCol w:w="1929"/>
        <w:gridCol w:w="895"/>
        <w:gridCol w:w="152"/>
        <w:gridCol w:w="698"/>
        <w:gridCol w:w="1224"/>
        <w:gridCol w:w="1046"/>
        <w:gridCol w:w="1155"/>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trPr>
        <w:tc>
          <w:tcPr>
            <w:tcW w:w="1502" w:type="dxa"/>
            <w:vMerge w:val="restart"/>
            <w:vAlign w:val="center"/>
          </w:tcPr>
          <w:p>
            <w:pPr>
              <w:rPr>
                <w:rFonts w:ascii="宋体"/>
                <w:szCs w:val="21"/>
              </w:rPr>
            </w:pPr>
            <w:r>
              <w:rPr>
                <w:rFonts w:hint="eastAsia" w:ascii="宋体" w:hAnsi="宋体"/>
                <w:szCs w:val="21"/>
              </w:rPr>
              <w:t>参展单位全称</w:t>
            </w:r>
          </w:p>
          <w:p>
            <w:pPr>
              <w:rPr>
                <w:rFonts w:ascii="宋体"/>
                <w:szCs w:val="21"/>
              </w:rPr>
            </w:pPr>
            <w:r>
              <w:rPr>
                <w:rFonts w:hint="eastAsia" w:ascii="宋体" w:hAnsi="宋体"/>
                <w:szCs w:val="21"/>
              </w:rPr>
              <w:t>（楣板名称）</w:t>
            </w:r>
          </w:p>
        </w:tc>
        <w:tc>
          <w:tcPr>
            <w:tcW w:w="8356" w:type="dxa"/>
            <w:gridSpan w:val="9"/>
            <w:vAlign w:val="center"/>
          </w:tcPr>
          <w:p>
            <w:pPr>
              <w:rPr>
                <w:rFonts w:ascii="宋体" w:hAnsi="宋体"/>
                <w:szCs w:val="21"/>
              </w:rPr>
            </w:pPr>
            <w:r>
              <w:rPr>
                <w:rFonts w:hint="eastAsia" w:ascii="宋体" w:hAnsi="宋体"/>
                <w:szCs w:val="21"/>
              </w:rPr>
              <w:t>中文：</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trPr>
        <w:tc>
          <w:tcPr>
            <w:tcW w:w="1502" w:type="dxa"/>
            <w:vMerge w:val="continue"/>
            <w:vAlign w:val="center"/>
          </w:tcPr>
          <w:p>
            <w:pPr>
              <w:rPr>
                <w:rFonts w:ascii="宋体"/>
                <w:szCs w:val="21"/>
              </w:rPr>
            </w:pPr>
          </w:p>
        </w:tc>
        <w:tc>
          <w:tcPr>
            <w:tcW w:w="8356" w:type="dxa"/>
            <w:gridSpan w:val="9"/>
            <w:vAlign w:val="center"/>
          </w:tcPr>
          <w:p>
            <w:pPr>
              <w:rPr>
                <w:rFonts w:ascii="宋体"/>
                <w:szCs w:val="21"/>
              </w:rPr>
            </w:pPr>
            <w:r>
              <w:rPr>
                <w:rFonts w:hint="eastAsia" w:ascii="宋体" w:hAnsi="宋体"/>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02" w:type="dxa"/>
            <w:vAlign w:val="center"/>
          </w:tcPr>
          <w:p>
            <w:pPr>
              <w:rPr>
                <w:rFonts w:ascii="宋体"/>
                <w:szCs w:val="21"/>
              </w:rPr>
            </w:pPr>
            <w:r>
              <w:rPr>
                <w:rFonts w:hint="eastAsia" w:ascii="宋体" w:hAnsi="宋体"/>
                <w:szCs w:val="21"/>
              </w:rPr>
              <w:t>通讯地址</w:t>
            </w:r>
          </w:p>
        </w:tc>
        <w:tc>
          <w:tcPr>
            <w:tcW w:w="8356" w:type="dxa"/>
            <w:gridSpan w:val="9"/>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02" w:type="dxa"/>
            <w:vAlign w:val="center"/>
          </w:tcPr>
          <w:p>
            <w:pPr>
              <w:rPr>
                <w:rFonts w:ascii="宋体"/>
                <w:szCs w:val="21"/>
              </w:rPr>
            </w:pPr>
            <w:r>
              <w:rPr>
                <w:rFonts w:hint="eastAsia" w:ascii="宋体" w:hAnsi="宋体"/>
                <w:szCs w:val="21"/>
              </w:rPr>
              <w:t>单位负责人</w:t>
            </w:r>
          </w:p>
        </w:tc>
        <w:tc>
          <w:tcPr>
            <w:tcW w:w="2098" w:type="dxa"/>
            <w:gridSpan w:val="2"/>
            <w:vAlign w:val="center"/>
          </w:tcPr>
          <w:p>
            <w:pPr>
              <w:rPr>
                <w:rFonts w:ascii="宋体"/>
                <w:szCs w:val="21"/>
              </w:rPr>
            </w:pPr>
          </w:p>
        </w:tc>
        <w:tc>
          <w:tcPr>
            <w:tcW w:w="895" w:type="dxa"/>
            <w:vAlign w:val="center"/>
          </w:tcPr>
          <w:p>
            <w:pPr>
              <w:rPr>
                <w:rFonts w:ascii="宋体"/>
                <w:szCs w:val="21"/>
              </w:rPr>
            </w:pPr>
            <w:r>
              <w:rPr>
                <w:rFonts w:hint="eastAsia" w:ascii="宋体" w:hAnsi="宋体"/>
                <w:szCs w:val="21"/>
              </w:rPr>
              <w:t>联系人</w:t>
            </w:r>
          </w:p>
        </w:tc>
        <w:tc>
          <w:tcPr>
            <w:tcW w:w="2074" w:type="dxa"/>
            <w:gridSpan w:val="3"/>
            <w:vAlign w:val="center"/>
          </w:tcPr>
          <w:p>
            <w:pPr>
              <w:rPr>
                <w:rFonts w:ascii="宋体"/>
                <w:szCs w:val="21"/>
              </w:rPr>
            </w:pPr>
          </w:p>
        </w:tc>
        <w:tc>
          <w:tcPr>
            <w:tcW w:w="1046" w:type="dxa"/>
            <w:vAlign w:val="center"/>
          </w:tcPr>
          <w:p>
            <w:pPr>
              <w:rPr>
                <w:rFonts w:ascii="宋体"/>
                <w:szCs w:val="21"/>
              </w:rPr>
            </w:pPr>
            <w:r>
              <w:rPr>
                <w:rFonts w:hint="eastAsia" w:ascii="宋体" w:hAnsi="宋体"/>
                <w:szCs w:val="21"/>
              </w:rPr>
              <w:t>手</w:t>
            </w:r>
            <w:r>
              <w:rPr>
                <w:rFonts w:ascii="宋体" w:hAnsi="宋体"/>
                <w:szCs w:val="21"/>
              </w:rPr>
              <w:t xml:space="preserve">   </w:t>
            </w:r>
            <w:r>
              <w:rPr>
                <w:rFonts w:hint="eastAsia" w:ascii="宋体" w:hAnsi="宋体"/>
                <w:szCs w:val="21"/>
              </w:rPr>
              <w:t>机</w:t>
            </w:r>
          </w:p>
        </w:tc>
        <w:tc>
          <w:tcPr>
            <w:tcW w:w="2243" w:type="dxa"/>
            <w:gridSpan w:val="2"/>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02" w:type="dxa"/>
            <w:vAlign w:val="center"/>
          </w:tcPr>
          <w:p>
            <w:pPr>
              <w:rPr>
                <w:rFonts w:ascii="宋体"/>
                <w:szCs w:val="21"/>
              </w:rPr>
            </w:pPr>
            <w:r>
              <w:rPr>
                <w:rFonts w:hint="eastAsia" w:ascii="宋体" w:hAnsi="宋体"/>
                <w:szCs w:val="21"/>
              </w:rPr>
              <w:t>联系电话</w:t>
            </w:r>
          </w:p>
        </w:tc>
        <w:tc>
          <w:tcPr>
            <w:tcW w:w="2098" w:type="dxa"/>
            <w:gridSpan w:val="2"/>
            <w:vAlign w:val="center"/>
          </w:tcPr>
          <w:p>
            <w:pPr>
              <w:rPr>
                <w:rFonts w:ascii="宋体"/>
                <w:szCs w:val="21"/>
              </w:rPr>
            </w:pPr>
          </w:p>
        </w:tc>
        <w:tc>
          <w:tcPr>
            <w:tcW w:w="895" w:type="dxa"/>
            <w:vAlign w:val="center"/>
          </w:tcPr>
          <w:p>
            <w:pPr>
              <w:rPr>
                <w:rFonts w:asci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2074" w:type="dxa"/>
            <w:gridSpan w:val="3"/>
            <w:vAlign w:val="center"/>
          </w:tcPr>
          <w:p>
            <w:pPr>
              <w:rPr>
                <w:rFonts w:ascii="宋体"/>
                <w:szCs w:val="21"/>
              </w:rPr>
            </w:pPr>
          </w:p>
        </w:tc>
        <w:tc>
          <w:tcPr>
            <w:tcW w:w="1046" w:type="dxa"/>
            <w:vAlign w:val="center"/>
          </w:tcPr>
          <w:p>
            <w:pPr>
              <w:rPr>
                <w:rFonts w:ascii="宋体"/>
                <w:szCs w:val="21"/>
              </w:rPr>
            </w:pPr>
            <w:r>
              <w:rPr>
                <w:rFonts w:hint="eastAsia" w:ascii="宋体" w:hAnsi="宋体"/>
                <w:szCs w:val="21"/>
              </w:rPr>
              <w:t>邮   箱</w:t>
            </w:r>
          </w:p>
        </w:tc>
        <w:tc>
          <w:tcPr>
            <w:tcW w:w="2243" w:type="dxa"/>
            <w:gridSpan w:val="2"/>
          </w:tcPr>
          <w:p>
            <w:pPr>
              <w:ind w:firstLine="420" w:firstLineChars="20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02" w:type="dxa"/>
            <w:vMerge w:val="restart"/>
            <w:vAlign w:val="center"/>
          </w:tcPr>
          <w:p>
            <w:pPr>
              <w:rPr>
                <w:rFonts w:ascii="宋体"/>
                <w:szCs w:val="21"/>
              </w:rPr>
            </w:pPr>
            <w:r>
              <w:rPr>
                <w:rFonts w:hint="eastAsia" w:ascii="宋体" w:hAnsi="宋体"/>
                <w:szCs w:val="21"/>
              </w:rPr>
              <w:t>预订展位</w:t>
            </w:r>
          </w:p>
        </w:tc>
        <w:tc>
          <w:tcPr>
            <w:tcW w:w="8356" w:type="dxa"/>
            <w:gridSpan w:val="9"/>
            <w:vAlign w:val="bottom"/>
          </w:tcPr>
          <w:p>
            <w:pPr>
              <w:rPr>
                <w:rFonts w:ascii="宋体"/>
                <w:szCs w:val="21"/>
              </w:rPr>
            </w:pPr>
            <w:r>
              <w:rPr>
                <w:rFonts w:hint="eastAsia" w:ascii="宋体" w:hAnsi="宋体"/>
                <w:szCs w:val="21"/>
              </w:rPr>
              <w:t>展区展位</w:t>
            </w:r>
            <w:r>
              <w:rPr>
                <w:rFonts w:ascii="宋体" w:hAnsi="宋体"/>
                <w:szCs w:val="21"/>
                <w:u w:val="single"/>
              </w:rPr>
              <w:t xml:space="preserve">        </w:t>
            </w:r>
            <w:r>
              <w:rPr>
                <w:rFonts w:hint="eastAsia" w:ascii="宋体" w:hAnsi="宋体"/>
                <w:szCs w:val="21"/>
              </w:rPr>
              <w:t>个</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展位号：</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宋体" w:hAnsi="宋体"/>
                <w:szCs w:val="21"/>
              </w:rPr>
              <w:t>费用（</w:t>
            </w:r>
            <w:r>
              <w:rPr>
                <w:rFonts w:ascii="Arial" w:hAnsi="Arial" w:eastAsia="黑体" w:cs="Arial"/>
                <w:b/>
                <w:bCs/>
                <w:szCs w:val="21"/>
              </w:rPr>
              <w:t>RMB</w:t>
            </w:r>
            <w:r>
              <w:rPr>
                <w:rFonts w:hint="eastAsia" w:ascii="宋体" w:hAnsi="宋体"/>
                <w:szCs w:val="21"/>
              </w:rPr>
              <w:t>）：</w:t>
            </w:r>
            <w:r>
              <w:rPr>
                <w:rFonts w:ascii="宋体" w:hAnsi="宋体"/>
                <w:szCs w:val="21"/>
                <w:u w:val="single"/>
              </w:rPr>
              <w:t xml:space="preserve">                </w:t>
            </w: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502" w:type="dxa"/>
            <w:vMerge w:val="continue"/>
            <w:vAlign w:val="center"/>
          </w:tcPr>
          <w:p>
            <w:pPr>
              <w:rPr>
                <w:rFonts w:ascii="宋体"/>
                <w:szCs w:val="21"/>
              </w:rPr>
            </w:pPr>
          </w:p>
        </w:tc>
        <w:tc>
          <w:tcPr>
            <w:tcW w:w="8356" w:type="dxa"/>
            <w:gridSpan w:val="9"/>
            <w:vAlign w:val="bottom"/>
          </w:tcPr>
          <w:p>
            <w:pPr>
              <w:rPr>
                <w:rFonts w:ascii="宋体"/>
                <w:sz w:val="15"/>
                <w:szCs w:val="15"/>
              </w:rPr>
            </w:pPr>
            <w:r>
              <w:rPr>
                <w:rFonts w:hint="eastAsia" w:ascii="宋体" w:hAnsi="宋体"/>
                <w:szCs w:val="21"/>
              </w:rPr>
              <w:t>展区空地</w:t>
            </w:r>
            <w:r>
              <w:rPr>
                <w:rFonts w:ascii="宋体" w:hAnsi="宋体"/>
                <w:szCs w:val="21"/>
                <w:u w:val="single"/>
              </w:rPr>
              <w:t xml:space="preserve">     </w:t>
            </w:r>
            <w:r>
              <w:rPr>
                <w:rFonts w:ascii="Arial" w:hAnsi="Arial" w:cs="Arial"/>
                <w:b/>
                <w:szCs w:val="21"/>
              </w:rPr>
              <w:t>m</w:t>
            </w:r>
            <w:r>
              <w:rPr>
                <w:rFonts w:ascii="Arial" w:hAnsi="Arial" w:cs="Arial"/>
                <w:szCs w:val="21"/>
                <w:vertAlign w:val="superscript"/>
              </w:rPr>
              <w:t>2</w:t>
            </w:r>
            <w:r>
              <w:rPr>
                <w:rFonts w:hint="eastAsia" w:ascii="宋体" w:hAnsi="宋体"/>
                <w:szCs w:val="21"/>
              </w:rPr>
              <w:t>；</w:t>
            </w:r>
            <w:r>
              <w:rPr>
                <w:rFonts w:ascii="宋体" w:hAnsi="宋体"/>
                <w:szCs w:val="21"/>
              </w:rPr>
              <w:t xml:space="preserve">  </w:t>
            </w:r>
            <w:r>
              <w:rPr>
                <w:rFonts w:hint="eastAsia" w:ascii="宋体" w:hAnsi="宋体"/>
                <w:szCs w:val="21"/>
              </w:rPr>
              <w:t>展位号</w:t>
            </w:r>
            <w:r>
              <w:rPr>
                <w:rFonts w:ascii="宋体" w:hAnsi="宋体"/>
                <w:szCs w:val="21"/>
              </w:rPr>
              <w:t>:</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rPr>
              <w:t xml:space="preserve"> </w:t>
            </w:r>
            <w:r>
              <w:rPr>
                <w:rFonts w:hint="eastAsia" w:ascii="Arial" w:hAnsi="Arial" w:cs="Arial"/>
              </w:rPr>
              <w:t>费用</w:t>
            </w:r>
            <w:r>
              <w:rPr>
                <w:rFonts w:hint="eastAsia" w:ascii="宋体" w:hAnsi="宋体"/>
                <w:szCs w:val="21"/>
              </w:rPr>
              <w:t>（</w:t>
            </w:r>
            <w:r>
              <w:rPr>
                <w:rFonts w:ascii="Arial" w:hAnsi="Arial" w:eastAsia="黑体" w:cs="Arial"/>
                <w:b/>
                <w:bCs/>
                <w:szCs w:val="21"/>
              </w:rPr>
              <w:t>RMB</w:t>
            </w:r>
            <w:r>
              <w:rPr>
                <w:rFonts w:hint="eastAsia" w:ascii="宋体" w:hAnsi="宋体"/>
                <w:szCs w:val="21"/>
              </w:rPr>
              <w:t>）：</w:t>
            </w:r>
            <w:r>
              <w:rPr>
                <w:rFonts w:ascii="宋体" w:hAnsi="宋体"/>
                <w:szCs w:val="21"/>
                <w:u w:val="single"/>
              </w:rPr>
              <w:t xml:space="preserve">            </w:t>
            </w: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858" w:type="dxa"/>
            <w:gridSpan w:val="10"/>
            <w:vAlign w:val="bottom"/>
          </w:tcPr>
          <w:p>
            <w:pPr>
              <w:rPr>
                <w:rFonts w:ascii="Arial" w:hAnsi="Arial" w:cs="Arial"/>
              </w:rPr>
            </w:pPr>
            <w:r>
              <w:rPr>
                <w:rFonts w:hint="eastAsia" w:ascii="Arial" w:hAnsi="Arial" w:cs="Arial"/>
              </w:rPr>
              <w:t>广告类别：⑴</w:t>
            </w:r>
            <w:r>
              <w:rPr>
                <w:rFonts w:ascii="Arial" w:hAnsi="Arial" w:cs="Arial"/>
                <w:u w:val="single"/>
              </w:rPr>
              <w:t xml:space="preserve">           </w:t>
            </w:r>
            <w:r>
              <w:rPr>
                <w:rFonts w:hint="eastAsia" w:ascii="Arial" w:hAnsi="Arial" w:cs="Arial"/>
              </w:rPr>
              <w:t>⑵</w:t>
            </w:r>
            <w:r>
              <w:rPr>
                <w:rFonts w:ascii="Arial" w:hAnsi="Arial" w:cs="Arial"/>
                <w:u w:val="single"/>
              </w:rPr>
              <w:t xml:space="preserve">           </w:t>
            </w:r>
            <w:r>
              <w:rPr>
                <w:rFonts w:hint="eastAsia" w:ascii="Arial" w:hAnsi="Arial" w:cs="Arial"/>
              </w:rPr>
              <w:t>⑶</w:t>
            </w:r>
            <w:r>
              <w:rPr>
                <w:rFonts w:ascii="Arial" w:hAnsi="Arial" w:cs="Arial"/>
                <w:u w:val="single"/>
              </w:rPr>
              <w:t xml:space="preserve">           </w:t>
            </w:r>
            <w:r>
              <w:rPr>
                <w:rFonts w:hint="eastAsia" w:ascii="Arial" w:hAnsi="Arial" w:cs="Arial"/>
              </w:rPr>
              <w:t>⑷</w:t>
            </w:r>
            <w:r>
              <w:rPr>
                <w:rFonts w:ascii="Arial" w:hAnsi="Arial" w:cs="Arial"/>
                <w:u w:val="single"/>
              </w:rPr>
              <w:t xml:space="preserve">            </w:t>
            </w:r>
            <w:r>
              <w:rPr>
                <w:rFonts w:hint="eastAsia" w:ascii="Arial" w:hAnsi="Arial" w:cs="Arial"/>
              </w:rPr>
              <w:t>；费用</w:t>
            </w:r>
            <w:r>
              <w:rPr>
                <w:rFonts w:ascii="Arial" w:hAnsi="Arial" w:cs="Arial"/>
                <w:u w:val="single"/>
              </w:rPr>
              <w:t xml:space="preserve">                </w:t>
            </w:r>
            <w:r>
              <w:rPr>
                <w:rFonts w:hint="eastAsia" w:ascii="Arial" w:hAnsi="Arial" w:cs="Aria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858" w:type="dxa"/>
            <w:gridSpan w:val="10"/>
            <w:vAlign w:val="bottom"/>
          </w:tcPr>
          <w:p>
            <w:pPr>
              <w:rPr>
                <w:rFonts w:ascii="宋体"/>
                <w:szCs w:val="21"/>
              </w:rPr>
            </w:pPr>
            <w:r>
              <w:rPr>
                <w:rFonts w:hint="eastAsia" w:ascii="Arial" w:hAnsi="Arial" w:cs="Arial"/>
              </w:rPr>
              <w:t>技术讲座：选择</w:t>
            </w:r>
            <w:r>
              <w:rPr>
                <w:rFonts w:ascii="Arial" w:hAnsi="Arial" w:cs="Arial"/>
                <w:u w:val="single"/>
              </w:rPr>
              <w:t xml:space="preserve">      </w:t>
            </w:r>
            <w:r>
              <w:rPr>
                <w:rFonts w:hint="eastAsia" w:ascii="Arial" w:hAnsi="Arial" w:cs="Arial"/>
              </w:rPr>
              <w:t>场，主讲人</w:t>
            </w:r>
            <w:r>
              <w:rPr>
                <w:rFonts w:ascii="Arial" w:hAnsi="Arial" w:cs="Arial"/>
                <w:u w:val="single"/>
              </w:rPr>
              <w:t xml:space="preserve">              </w:t>
            </w:r>
            <w:r>
              <w:rPr>
                <w:rFonts w:hint="eastAsia" w:ascii="Arial" w:hAnsi="Arial" w:cs="Arial"/>
                <w:u w:val="single"/>
              </w:rPr>
              <w:t>　</w:t>
            </w:r>
            <w:r>
              <w:rPr>
                <w:rFonts w:ascii="Arial" w:hAnsi="Arial" w:cs="Arial"/>
                <w:u w:val="single"/>
              </w:rPr>
              <w:t xml:space="preserve">  </w:t>
            </w:r>
            <w:r>
              <w:rPr>
                <w:rFonts w:hint="eastAsia" w:ascii="Arial" w:hAnsi="Arial" w:cs="Arial"/>
              </w:rPr>
              <w:t>，职务</w:t>
            </w:r>
            <w:r>
              <w:rPr>
                <w:rFonts w:ascii="Arial" w:hAnsi="Arial" w:cs="Arial"/>
                <w:u w:val="single"/>
              </w:rPr>
              <w:t xml:space="preserve">               </w:t>
            </w:r>
            <w:r>
              <w:rPr>
                <w:rFonts w:hint="eastAsia" w:ascii="Arial" w:hAnsi="Arial" w:cs="Arial"/>
              </w:rPr>
              <w:t>，费用</w:t>
            </w:r>
            <w:r>
              <w:rPr>
                <w:rFonts w:ascii="Arial" w:hAnsi="Arial" w:cs="Arial"/>
                <w:u w:val="single"/>
              </w:rPr>
              <w:t xml:space="preserve">            </w:t>
            </w:r>
            <w:r>
              <w:rPr>
                <w:rFonts w:hint="eastAsia" w:ascii="Arial" w:hAnsi="Arial" w:cs="Aria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858" w:type="dxa"/>
            <w:gridSpan w:val="10"/>
            <w:vAlign w:val="center"/>
          </w:tcPr>
          <w:p>
            <w:pPr>
              <w:rPr>
                <w:rFonts w:ascii="宋体"/>
                <w:szCs w:val="21"/>
              </w:rPr>
            </w:pPr>
            <w:r>
              <w:rPr>
                <w:rFonts w:hint="eastAsia" w:ascii="Arial" w:hAnsi="Arial" w:cs="Arial"/>
              </w:rPr>
              <w:t>参展费用总计＋</w:t>
            </w:r>
            <w:r>
              <w:rPr>
                <w:rFonts w:ascii="Arial" w:hAnsi="Arial" w:cs="Arial"/>
              </w:rPr>
              <w:t>6%</w:t>
            </w:r>
            <w:r>
              <w:rPr>
                <w:rFonts w:hint="eastAsia" w:ascii="Arial" w:hAnsi="Arial" w:cs="Arial"/>
              </w:rPr>
              <w:t>增值税（大写）</w:t>
            </w:r>
            <w:r>
              <w:rPr>
                <w:rFonts w:hint="eastAsia" w:ascii="Arial" w:hAnsi="Arial" w:cs="Arial"/>
                <w:u w:val="single"/>
              </w:rPr>
              <w:t>：</w:t>
            </w:r>
            <w:r>
              <w:rPr>
                <w:rFonts w:ascii="Arial" w:hAnsi="Arial" w:cs="Arial"/>
                <w:u w:val="single"/>
              </w:rPr>
              <w:t xml:space="preserve"> </w:t>
            </w:r>
            <w:r>
              <w:rPr>
                <w:rFonts w:hint="eastAsia" w:ascii="Arial" w:hAnsi="Arial" w:cs="Arial"/>
                <w:u w:val="single"/>
              </w:rPr>
              <w:t xml:space="preserve">         </w:t>
            </w:r>
            <w:r>
              <w:rPr>
                <w:rFonts w:ascii="Arial" w:hAnsi="Arial" w:cs="Arial"/>
                <w:u w:val="single"/>
              </w:rPr>
              <w:t xml:space="preserve">    </w:t>
            </w:r>
            <w:r>
              <w:rPr>
                <w:rFonts w:hint="eastAsia" w:ascii="Arial" w:hAnsi="Arial" w:cs="Arial"/>
              </w:rPr>
              <w:t>（小写）</w:t>
            </w:r>
            <w:r>
              <w:rPr>
                <w:rFonts w:hint="eastAsia" w:ascii="Arial" w:hAnsi="Arial" w:cs="Arial"/>
                <w:u w:val="single"/>
              </w:rPr>
              <w:t>：　</w:t>
            </w:r>
            <w:r>
              <w:rPr>
                <w:rFonts w:ascii="Arial" w:hAnsi="Arial" w:cs="Arial"/>
                <w:u w:val="single"/>
              </w:rPr>
              <w:t xml:space="preserve">       </w:t>
            </w:r>
            <w:r>
              <w:rPr>
                <w:rFonts w:hint="eastAsia" w:ascii="Arial" w:hAnsi="Arial" w:cs="Arial"/>
              </w:rPr>
              <w:t>；付款日期</w:t>
            </w:r>
            <w:r>
              <w:rPr>
                <w:rFonts w:hint="eastAsia" w:ascii="Arial" w:hAnsi="Arial" w:cs="Arial"/>
                <w:u w:val="single"/>
              </w:rPr>
              <w:t>：</w:t>
            </w:r>
            <w:r>
              <w:rPr>
                <w:rFonts w:ascii="Arial" w:hAnsi="Arial" w:cs="Arial"/>
                <w:u w:val="single"/>
              </w:rPr>
              <w:t xml:space="preserve">   </w:t>
            </w:r>
            <w:r>
              <w:rPr>
                <w:rFonts w:hint="eastAsia" w:ascii="Arial" w:hAnsi="Arial" w:cs="Arial"/>
              </w:rPr>
              <w:t>年</w:t>
            </w:r>
            <w:r>
              <w:rPr>
                <w:rFonts w:ascii="Arial" w:hAnsi="Arial" w:cs="Arial"/>
                <w:u w:val="single"/>
              </w:rPr>
              <w:t xml:space="preserve">    </w:t>
            </w:r>
            <w:r>
              <w:rPr>
                <w:rFonts w:hint="eastAsia" w:ascii="Arial" w:hAnsi="Arial" w:cs="Arial"/>
              </w:rPr>
              <w:t>月</w:t>
            </w:r>
            <w:r>
              <w:rPr>
                <w:rFonts w:ascii="Arial" w:hAnsi="Arial" w:cs="Arial"/>
                <w:u w:val="single"/>
              </w:rPr>
              <w:t xml:space="preserve">  </w:t>
            </w:r>
            <w:r>
              <w:rPr>
                <w:rFonts w:hint="eastAsia" w:ascii="Arial" w:hAnsi="Arial" w:cs="Aria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71" w:type="dxa"/>
            <w:gridSpan w:val="2"/>
            <w:vAlign w:val="center"/>
          </w:tcPr>
          <w:p>
            <w:pPr>
              <w:rPr>
                <w:rFonts w:ascii="宋体"/>
                <w:szCs w:val="21"/>
              </w:rPr>
            </w:pPr>
            <w:r>
              <w:rPr>
                <w:rFonts w:hint="eastAsia" w:ascii="宋体" w:hAnsi="宋体"/>
                <w:szCs w:val="21"/>
              </w:rPr>
              <w:t>展品名称</w:t>
            </w:r>
            <w:r>
              <w:rPr>
                <w:rFonts w:ascii="宋体" w:hAnsi="宋体"/>
                <w:szCs w:val="21"/>
              </w:rPr>
              <w:t xml:space="preserve">:  </w:t>
            </w:r>
          </w:p>
        </w:tc>
        <w:tc>
          <w:tcPr>
            <w:tcW w:w="8187" w:type="dxa"/>
            <w:gridSpan w:val="8"/>
          </w:tcPr>
          <w:p>
            <w:pPr>
              <w:rPr>
                <w:rFonts w:ascii="宋体"/>
                <w:szCs w:val="21"/>
              </w:rPr>
            </w:pP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71" w:type="dxa"/>
            <w:gridSpan w:val="2"/>
            <w:vAlign w:val="center"/>
          </w:tcPr>
          <w:p>
            <w:pPr>
              <w:rPr>
                <w:rFonts w:ascii="宋体" w:hAnsi="宋体" w:eastAsia="宋体"/>
                <w:szCs w:val="21"/>
              </w:rPr>
            </w:pPr>
            <w:r>
              <w:rPr>
                <w:rFonts w:hint="eastAsia" w:ascii="宋体" w:hAnsi="宋体"/>
                <w:szCs w:val="21"/>
              </w:rPr>
              <w:t>应用行业：</w:t>
            </w:r>
          </w:p>
        </w:tc>
        <w:tc>
          <w:tcPr>
            <w:tcW w:w="8187" w:type="dxa"/>
            <w:gridSpan w:val="8"/>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1671" w:type="dxa"/>
            <w:gridSpan w:val="2"/>
            <w:vMerge w:val="restart"/>
            <w:vAlign w:val="center"/>
          </w:tcPr>
          <w:p>
            <w:pPr>
              <w:ind w:firstLine="210" w:firstLineChars="100"/>
              <w:rPr>
                <w:rFonts w:ascii="宋体"/>
                <w:szCs w:val="21"/>
              </w:rPr>
            </w:pPr>
            <w:r>
              <w:rPr>
                <w:rFonts w:hint="eastAsia" w:ascii="宋体" w:hAnsi="宋体"/>
                <w:szCs w:val="21"/>
              </w:rPr>
              <w:t>展品是否</w:t>
            </w:r>
          </w:p>
          <w:p>
            <w:pPr>
              <w:ind w:firstLine="210" w:firstLineChars="100"/>
              <w:rPr>
                <w:rFonts w:ascii="宋体"/>
                <w:szCs w:val="21"/>
              </w:rPr>
            </w:pPr>
            <w:r>
              <w:rPr>
                <w:rFonts w:hint="eastAsia" w:ascii="宋体" w:hAnsi="宋体"/>
                <w:szCs w:val="21"/>
              </w:rPr>
              <w:t>现场演示</w:t>
            </w:r>
          </w:p>
          <w:p>
            <w:pPr>
              <w:ind w:firstLine="210" w:firstLineChars="100"/>
              <w:rPr>
                <w:rFonts w:ascii="宋体"/>
                <w:szCs w:val="21"/>
              </w:rPr>
            </w:pPr>
            <w:r>
              <w:rPr>
                <w:rFonts w:hint="eastAsia" w:ascii="宋体" w:hAnsi="宋体"/>
                <w:szCs w:val="21"/>
              </w:rPr>
              <w:t>□是</w:t>
            </w:r>
            <w:r>
              <w:rPr>
                <w:rFonts w:ascii="宋体" w:hAnsi="宋体"/>
                <w:szCs w:val="21"/>
              </w:rPr>
              <w:t xml:space="preserve"> </w:t>
            </w:r>
            <w:r>
              <w:rPr>
                <w:rFonts w:hint="eastAsia" w:ascii="宋体" w:hAnsi="宋体"/>
                <w:szCs w:val="21"/>
              </w:rPr>
              <w:t>□否</w:t>
            </w:r>
          </w:p>
        </w:tc>
        <w:tc>
          <w:tcPr>
            <w:tcW w:w="2976" w:type="dxa"/>
            <w:gridSpan w:val="3"/>
            <w:vAlign w:val="center"/>
          </w:tcPr>
          <w:p>
            <w:pPr>
              <w:rPr>
                <w:rFonts w:ascii="宋体"/>
                <w:szCs w:val="21"/>
              </w:rPr>
            </w:pPr>
            <w:r>
              <w:rPr>
                <w:rFonts w:hint="eastAsia" w:ascii="宋体" w:hAnsi="宋体"/>
                <w:szCs w:val="21"/>
              </w:rPr>
              <w:t>展品外形尺寸（长×宽×高）</w:t>
            </w:r>
            <w:r>
              <w:rPr>
                <w:rFonts w:ascii="宋体" w:hAnsi="宋体"/>
                <w:szCs w:val="21"/>
              </w:rPr>
              <w:t>m</w:t>
            </w:r>
          </w:p>
        </w:tc>
        <w:tc>
          <w:tcPr>
            <w:tcW w:w="5211" w:type="dxa"/>
            <w:gridSpan w:val="5"/>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671" w:type="dxa"/>
            <w:gridSpan w:val="2"/>
            <w:vMerge w:val="continue"/>
          </w:tcPr>
          <w:p>
            <w:pPr>
              <w:rPr>
                <w:rFonts w:ascii="宋体"/>
                <w:szCs w:val="21"/>
              </w:rPr>
            </w:pPr>
          </w:p>
        </w:tc>
        <w:tc>
          <w:tcPr>
            <w:tcW w:w="1929" w:type="dxa"/>
            <w:vMerge w:val="restart"/>
            <w:vAlign w:val="center"/>
          </w:tcPr>
          <w:p>
            <w:pPr>
              <w:rPr>
                <w:rFonts w:ascii="宋体"/>
                <w:szCs w:val="21"/>
              </w:rPr>
            </w:pPr>
            <w:r>
              <w:rPr>
                <w:rFonts w:hint="eastAsia" w:ascii="宋体" w:hAnsi="宋体"/>
                <w:szCs w:val="21"/>
              </w:rPr>
              <w:t>展品重量（</w:t>
            </w:r>
            <w:r>
              <w:rPr>
                <w:rFonts w:ascii="Arial" w:hAnsi="Arial" w:cs="Arial"/>
                <w:b/>
                <w:szCs w:val="21"/>
              </w:rPr>
              <w:t>t</w:t>
            </w:r>
            <w:r>
              <w:rPr>
                <w:rFonts w:hint="eastAsia" w:ascii="宋体" w:hAnsi="宋体"/>
                <w:szCs w:val="21"/>
              </w:rPr>
              <w:t>）</w:t>
            </w:r>
          </w:p>
        </w:tc>
        <w:tc>
          <w:tcPr>
            <w:tcW w:w="1047" w:type="dxa"/>
            <w:gridSpan w:val="2"/>
            <w:vMerge w:val="restart"/>
            <w:vAlign w:val="center"/>
          </w:tcPr>
          <w:p>
            <w:pPr>
              <w:rPr>
                <w:rFonts w:ascii="宋体"/>
                <w:szCs w:val="21"/>
              </w:rPr>
            </w:pPr>
          </w:p>
        </w:tc>
        <w:tc>
          <w:tcPr>
            <w:tcW w:w="698" w:type="dxa"/>
            <w:vMerge w:val="restart"/>
            <w:vAlign w:val="center"/>
          </w:tcPr>
          <w:p>
            <w:pPr>
              <w:rPr>
                <w:rFonts w:ascii="宋体"/>
                <w:szCs w:val="21"/>
              </w:rPr>
            </w:pPr>
            <w:r>
              <w:rPr>
                <w:rFonts w:hint="eastAsia" w:ascii="宋体" w:hAnsi="宋体"/>
                <w:szCs w:val="21"/>
              </w:rPr>
              <w:t>动力</w:t>
            </w:r>
          </w:p>
          <w:p>
            <w:pPr>
              <w:rPr>
                <w:rFonts w:ascii="宋体"/>
                <w:szCs w:val="21"/>
              </w:rPr>
            </w:pPr>
            <w:r>
              <w:rPr>
                <w:rFonts w:hint="eastAsia" w:ascii="宋体" w:hAnsi="宋体"/>
                <w:szCs w:val="21"/>
              </w:rPr>
              <w:t>电源</w:t>
            </w:r>
          </w:p>
        </w:tc>
        <w:tc>
          <w:tcPr>
            <w:tcW w:w="2270" w:type="dxa"/>
            <w:gridSpan w:val="2"/>
            <w:vAlign w:val="center"/>
          </w:tcPr>
          <w:p>
            <w:pPr>
              <w:rPr>
                <w:rFonts w:ascii="宋体"/>
                <w:szCs w:val="21"/>
              </w:rPr>
            </w:pPr>
            <w:r>
              <w:rPr>
                <w:rFonts w:hint="eastAsia" w:ascii="宋体" w:hAnsi="宋体"/>
                <w:szCs w:val="21"/>
              </w:rPr>
              <w:t>电压（</w:t>
            </w:r>
            <w:r>
              <w:rPr>
                <w:rFonts w:ascii="Arial" w:hAnsi="Arial" w:cs="Arial"/>
                <w:b/>
                <w:szCs w:val="21"/>
              </w:rPr>
              <w:t>V</w:t>
            </w:r>
            <w:r>
              <w:rPr>
                <w:rFonts w:hint="eastAsia" w:ascii="宋体" w:hAnsi="宋体"/>
                <w:szCs w:val="21"/>
              </w:rPr>
              <w:t>）</w:t>
            </w:r>
          </w:p>
        </w:tc>
        <w:tc>
          <w:tcPr>
            <w:tcW w:w="1155" w:type="dxa"/>
            <w:vAlign w:val="center"/>
          </w:tcPr>
          <w:p>
            <w:pPr>
              <w:ind w:firstLine="105" w:firstLineChars="50"/>
              <w:rPr>
                <w:rFonts w:ascii="Arial" w:hAnsi="Arial" w:cs="Arial"/>
                <w:b/>
                <w:szCs w:val="21"/>
              </w:rPr>
            </w:pPr>
            <w:r>
              <w:rPr>
                <w:rFonts w:ascii="Arial" w:hAnsi="Arial" w:cs="Arial"/>
                <w:b/>
                <w:szCs w:val="21"/>
              </w:rPr>
              <w:t>220</w:t>
            </w:r>
          </w:p>
        </w:tc>
        <w:tc>
          <w:tcPr>
            <w:tcW w:w="1088" w:type="dxa"/>
          </w:tcPr>
          <w:p>
            <w:pPr>
              <w:ind w:firstLine="105" w:firstLineChars="50"/>
              <w:rPr>
                <w:rFonts w:ascii="Arial" w:hAnsi="Arial" w:cs="Arial"/>
                <w:b/>
                <w:szCs w:val="21"/>
              </w:rPr>
            </w:pPr>
            <w:r>
              <w:rPr>
                <w:rFonts w:ascii="Arial" w:hAnsi="Arial" w:cs="Arial"/>
                <w:b/>
                <w:szCs w:val="21"/>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1671" w:type="dxa"/>
            <w:gridSpan w:val="2"/>
            <w:vMerge w:val="continue"/>
          </w:tcPr>
          <w:p>
            <w:pPr>
              <w:rPr>
                <w:rFonts w:ascii="宋体"/>
                <w:szCs w:val="21"/>
              </w:rPr>
            </w:pPr>
          </w:p>
        </w:tc>
        <w:tc>
          <w:tcPr>
            <w:tcW w:w="1929" w:type="dxa"/>
            <w:vMerge w:val="continue"/>
            <w:vAlign w:val="center"/>
          </w:tcPr>
          <w:p>
            <w:pPr>
              <w:rPr>
                <w:rFonts w:ascii="宋体"/>
                <w:szCs w:val="21"/>
              </w:rPr>
            </w:pPr>
          </w:p>
        </w:tc>
        <w:tc>
          <w:tcPr>
            <w:tcW w:w="1047" w:type="dxa"/>
            <w:gridSpan w:val="2"/>
            <w:vMerge w:val="continue"/>
            <w:vAlign w:val="center"/>
          </w:tcPr>
          <w:p>
            <w:pPr>
              <w:rPr>
                <w:rFonts w:ascii="宋体"/>
                <w:szCs w:val="21"/>
              </w:rPr>
            </w:pPr>
          </w:p>
        </w:tc>
        <w:tc>
          <w:tcPr>
            <w:tcW w:w="698" w:type="dxa"/>
            <w:vMerge w:val="continue"/>
            <w:vAlign w:val="center"/>
          </w:tcPr>
          <w:p>
            <w:pPr>
              <w:rPr>
                <w:rFonts w:ascii="宋体"/>
                <w:szCs w:val="21"/>
              </w:rPr>
            </w:pPr>
          </w:p>
        </w:tc>
        <w:tc>
          <w:tcPr>
            <w:tcW w:w="2270" w:type="dxa"/>
            <w:gridSpan w:val="2"/>
            <w:vAlign w:val="center"/>
          </w:tcPr>
          <w:p>
            <w:pPr>
              <w:rPr>
                <w:rFonts w:ascii="宋体"/>
                <w:szCs w:val="21"/>
              </w:rPr>
            </w:pPr>
            <w:r>
              <w:rPr>
                <w:rFonts w:hint="eastAsia" w:ascii="宋体" w:hAnsi="宋体"/>
                <w:szCs w:val="21"/>
              </w:rPr>
              <w:t>电功率（</w:t>
            </w:r>
            <w:r>
              <w:rPr>
                <w:rFonts w:ascii="Arial" w:hAnsi="Arial" w:cs="Arial"/>
                <w:b/>
                <w:szCs w:val="21"/>
              </w:rPr>
              <w:t>KW</w:t>
            </w:r>
            <w:r>
              <w:rPr>
                <w:rFonts w:hint="eastAsia" w:ascii="宋体" w:hAnsi="宋体"/>
                <w:szCs w:val="21"/>
              </w:rPr>
              <w:t>）</w:t>
            </w:r>
          </w:p>
        </w:tc>
        <w:tc>
          <w:tcPr>
            <w:tcW w:w="1155" w:type="dxa"/>
            <w:vAlign w:val="center"/>
          </w:tcPr>
          <w:p>
            <w:pPr>
              <w:rPr>
                <w:rFonts w:ascii="宋体"/>
                <w:szCs w:val="21"/>
              </w:rPr>
            </w:pPr>
          </w:p>
        </w:tc>
        <w:tc>
          <w:tcPr>
            <w:tcW w:w="1088" w:type="dxa"/>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671" w:type="dxa"/>
            <w:gridSpan w:val="2"/>
            <w:vAlign w:val="center"/>
          </w:tcPr>
          <w:p>
            <w:pPr>
              <w:ind w:firstLine="105" w:firstLineChars="50"/>
              <w:rPr>
                <w:rFonts w:ascii="宋体"/>
                <w:szCs w:val="21"/>
              </w:rPr>
            </w:pPr>
            <w:r>
              <w:rPr>
                <w:rFonts w:hint="eastAsia" w:ascii="宋体" w:hAnsi="宋体"/>
                <w:szCs w:val="21"/>
              </w:rPr>
              <w:t>展位是否特装</w:t>
            </w:r>
          </w:p>
          <w:p>
            <w:pPr>
              <w:ind w:firstLine="111" w:firstLineChars="53"/>
              <w:rPr>
                <w:rFonts w:ascii="宋体"/>
                <w:szCs w:val="21"/>
              </w:rPr>
            </w:pPr>
            <w:r>
              <w:rPr>
                <w:rFonts w:hint="eastAsia" w:ascii="宋体" w:hAnsi="宋体"/>
                <w:szCs w:val="21"/>
              </w:rPr>
              <w:t>□是</w:t>
            </w:r>
            <w:r>
              <w:rPr>
                <w:rFonts w:ascii="宋体" w:hAnsi="宋体"/>
                <w:szCs w:val="21"/>
              </w:rPr>
              <w:t xml:space="preserve">  </w:t>
            </w:r>
            <w:r>
              <w:rPr>
                <w:rFonts w:hint="eastAsia" w:ascii="宋体" w:hAnsi="宋体"/>
                <w:szCs w:val="21"/>
              </w:rPr>
              <w:t>□否</w:t>
            </w:r>
          </w:p>
        </w:tc>
        <w:tc>
          <w:tcPr>
            <w:tcW w:w="1929" w:type="dxa"/>
            <w:vAlign w:val="center"/>
          </w:tcPr>
          <w:p>
            <w:pPr>
              <w:rPr>
                <w:rFonts w:ascii="宋体"/>
                <w:szCs w:val="21"/>
              </w:rPr>
            </w:pPr>
            <w:r>
              <w:rPr>
                <w:rFonts w:hint="eastAsia" w:ascii="宋体" w:hAnsi="宋体"/>
                <w:szCs w:val="21"/>
              </w:rPr>
              <w:t>进水管直径（</w:t>
            </w:r>
            <w:r>
              <w:rPr>
                <w:rFonts w:ascii="Arial" w:hAnsi="Arial" w:cs="Arial"/>
                <w:b/>
                <w:szCs w:val="21"/>
              </w:rPr>
              <w:t>mm</w:t>
            </w:r>
            <w:r>
              <w:rPr>
                <w:rFonts w:hint="eastAsia" w:ascii="宋体" w:hAnsi="宋体"/>
                <w:szCs w:val="21"/>
              </w:rPr>
              <w:t>）</w:t>
            </w:r>
          </w:p>
        </w:tc>
        <w:tc>
          <w:tcPr>
            <w:tcW w:w="1047" w:type="dxa"/>
            <w:gridSpan w:val="2"/>
            <w:vAlign w:val="center"/>
          </w:tcPr>
          <w:p>
            <w:pPr>
              <w:ind w:firstLine="105" w:firstLineChars="50"/>
              <w:rPr>
                <w:rFonts w:ascii="宋体"/>
                <w:szCs w:val="21"/>
              </w:rPr>
            </w:pPr>
            <w:r>
              <w:rPr>
                <w:rFonts w:ascii="Arial" w:hAnsi="Arial" w:cs="Arial"/>
                <w:b/>
                <w:szCs w:val="21"/>
              </w:rPr>
              <w:t>15</w:t>
            </w:r>
          </w:p>
        </w:tc>
        <w:tc>
          <w:tcPr>
            <w:tcW w:w="698" w:type="dxa"/>
            <w:vAlign w:val="center"/>
          </w:tcPr>
          <w:p>
            <w:pPr>
              <w:ind w:firstLine="105" w:firstLineChars="50"/>
              <w:rPr>
                <w:rFonts w:ascii="Arial" w:hAnsi="Arial" w:cs="Arial"/>
                <w:b/>
                <w:szCs w:val="21"/>
              </w:rPr>
            </w:pPr>
            <w:r>
              <w:rPr>
                <w:rFonts w:ascii="Arial" w:hAnsi="Arial" w:cs="Arial"/>
                <w:b/>
                <w:szCs w:val="21"/>
              </w:rPr>
              <w:t>20</w:t>
            </w:r>
          </w:p>
        </w:tc>
        <w:tc>
          <w:tcPr>
            <w:tcW w:w="2270" w:type="dxa"/>
            <w:gridSpan w:val="2"/>
            <w:vAlign w:val="center"/>
          </w:tcPr>
          <w:p>
            <w:pPr>
              <w:rPr>
                <w:rFonts w:ascii="宋体"/>
                <w:szCs w:val="21"/>
              </w:rPr>
            </w:pPr>
            <w:r>
              <w:rPr>
                <w:rFonts w:hint="eastAsia" w:ascii="宋体" w:hAnsi="宋体"/>
                <w:szCs w:val="21"/>
              </w:rPr>
              <w:t>压缩空气用量（</w:t>
            </w:r>
            <w:r>
              <w:rPr>
                <w:rFonts w:ascii="Arial" w:hAnsi="Arial" w:cs="Arial"/>
                <w:b/>
                <w:szCs w:val="21"/>
              </w:rPr>
              <w:t>L/min</w:t>
            </w:r>
            <w:r>
              <w:rPr>
                <w:rFonts w:hint="eastAsia" w:ascii="宋体" w:hAnsi="宋体"/>
                <w:szCs w:val="21"/>
              </w:rPr>
              <w:t>）</w:t>
            </w:r>
          </w:p>
        </w:tc>
        <w:tc>
          <w:tcPr>
            <w:tcW w:w="1155" w:type="dxa"/>
            <w:vAlign w:val="center"/>
          </w:tcPr>
          <w:p>
            <w:pPr>
              <w:rPr>
                <w:rFonts w:ascii="宋体"/>
                <w:szCs w:val="21"/>
              </w:rPr>
            </w:pPr>
          </w:p>
        </w:tc>
        <w:tc>
          <w:tcPr>
            <w:tcW w:w="1088" w:type="dxa"/>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3600" w:type="dxa"/>
            <w:gridSpan w:val="3"/>
            <w:vAlign w:val="center"/>
          </w:tcPr>
          <w:p>
            <w:pPr>
              <w:spacing w:line="400" w:lineRule="atLeast"/>
              <w:jc w:val="left"/>
              <w:rPr>
                <w:rFonts w:ascii="Arial" w:hAnsi="Arial" w:eastAsia="黑体" w:cs="Arial"/>
                <w:bCs/>
                <w:sz w:val="24"/>
              </w:rPr>
            </w:pPr>
            <w:r>
              <w:rPr>
                <w:rFonts w:hint="eastAsia" w:ascii="Arial" w:hAnsi="Arial" w:eastAsia="黑体" w:cs="Arial"/>
                <w:bCs/>
                <w:sz w:val="24"/>
              </w:rPr>
              <w:t>户</w:t>
            </w:r>
            <w:r>
              <w:rPr>
                <w:rFonts w:ascii="Arial" w:hAnsi="Arial" w:eastAsia="黑体" w:cs="Arial"/>
                <w:bCs/>
                <w:sz w:val="24"/>
              </w:rPr>
              <w:t xml:space="preserve">  </w:t>
            </w:r>
            <w:r>
              <w:rPr>
                <w:rFonts w:hint="eastAsia" w:ascii="Arial" w:hAnsi="Arial" w:eastAsia="黑体" w:cs="Arial"/>
                <w:bCs/>
                <w:sz w:val="24"/>
              </w:rPr>
              <w:t>名：天津振威展览股份有限</w:t>
            </w:r>
            <w:r>
              <w:rPr>
                <w:rFonts w:hint="eastAsia" w:ascii="Arial" w:hAnsi="Arial" w:eastAsia="黑体" w:cs="Arial"/>
                <w:bCs/>
                <w:sz w:val="24"/>
                <w:lang w:val="en-US" w:eastAsia="zh-CN"/>
              </w:rPr>
              <w:t xml:space="preserve">    </w:t>
            </w:r>
            <w:r>
              <w:rPr>
                <w:rFonts w:hint="eastAsia" w:ascii="Arial" w:hAnsi="Arial" w:eastAsia="黑体" w:cs="Arial"/>
                <w:bCs/>
                <w:sz w:val="24"/>
              </w:rPr>
              <w:t>公司</w:t>
            </w:r>
          </w:p>
          <w:p>
            <w:pPr>
              <w:jc w:val="left"/>
              <w:rPr>
                <w:rFonts w:ascii="Arial" w:hAnsi="Arial" w:eastAsia="黑体" w:cs="Arial"/>
                <w:bCs/>
                <w:sz w:val="24"/>
                <w:szCs w:val="20"/>
              </w:rPr>
            </w:pPr>
            <w:r>
              <w:rPr>
                <w:rFonts w:hint="eastAsia" w:ascii="Arial" w:hAnsi="Arial" w:eastAsia="黑体" w:cs="Arial"/>
                <w:bCs/>
                <w:sz w:val="24"/>
                <w:szCs w:val="20"/>
              </w:rPr>
              <w:t>开户行</w:t>
            </w:r>
            <w:r>
              <w:rPr>
                <w:rFonts w:ascii="Arial" w:hAnsi="Arial" w:eastAsia="黑体" w:cs="Arial"/>
                <w:b/>
                <w:bCs/>
                <w:sz w:val="24"/>
                <w:szCs w:val="20"/>
              </w:rPr>
              <w:t xml:space="preserve">: </w:t>
            </w:r>
            <w:r>
              <w:rPr>
                <w:rFonts w:hint="eastAsia" w:ascii="Arial" w:hAnsi="Arial" w:eastAsia="黑体" w:cs="Arial"/>
                <w:bCs/>
                <w:sz w:val="24"/>
                <w:szCs w:val="20"/>
              </w:rPr>
              <w:t>中国银行天津滨海分行         泰达大街支行</w:t>
            </w:r>
          </w:p>
          <w:p>
            <w:pPr>
              <w:spacing w:line="400" w:lineRule="atLeast"/>
              <w:jc w:val="left"/>
              <w:rPr>
                <w:rFonts w:ascii="Arial" w:hAnsi="Arial" w:eastAsia="黑体" w:cs="Arial"/>
                <w:bCs/>
                <w:sz w:val="24"/>
              </w:rPr>
            </w:pPr>
            <w:r>
              <w:rPr>
                <w:rFonts w:hint="eastAsia" w:ascii="Arial" w:hAnsi="Arial" w:eastAsia="黑体" w:cs="Arial"/>
                <w:bCs/>
                <w:sz w:val="24"/>
              </w:rPr>
              <w:t>帐</w:t>
            </w:r>
            <w:r>
              <w:rPr>
                <w:rFonts w:ascii="Arial" w:hAnsi="Arial" w:eastAsia="黑体" w:cs="Arial"/>
                <w:bCs/>
                <w:sz w:val="24"/>
              </w:rPr>
              <w:t xml:space="preserve">  </w:t>
            </w:r>
            <w:r>
              <w:rPr>
                <w:rFonts w:hint="eastAsia" w:ascii="Arial" w:hAnsi="Arial" w:eastAsia="黑体" w:cs="Arial"/>
                <w:bCs/>
                <w:sz w:val="24"/>
              </w:rPr>
              <w:t>号：</w:t>
            </w:r>
            <w:r>
              <w:rPr>
                <w:rFonts w:ascii="Arial" w:hAnsi="Arial" w:eastAsia="黑体" w:cs="Arial"/>
                <w:b/>
                <w:bCs/>
                <w:sz w:val="24"/>
              </w:rPr>
              <w:t>2713   6006   1240</w:t>
            </w:r>
          </w:p>
          <w:p>
            <w:pPr>
              <w:jc w:val="left"/>
              <w:rPr>
                <w:rFonts w:ascii="宋体" w:hAnsi="宋体"/>
                <w:szCs w:val="21"/>
              </w:rPr>
            </w:pPr>
          </w:p>
        </w:tc>
        <w:tc>
          <w:tcPr>
            <w:tcW w:w="6258" w:type="dxa"/>
            <w:gridSpan w:val="7"/>
            <w:vAlign w:val="center"/>
          </w:tcPr>
          <w:p>
            <w:pPr>
              <w:spacing w:line="260" w:lineRule="exact"/>
              <w:rPr>
                <w:rFonts w:ascii="宋体" w:hAnsi="宋体"/>
                <w:szCs w:val="21"/>
              </w:rPr>
            </w:pPr>
            <w:r>
              <w:rPr>
                <w:rFonts w:hint="eastAsia" w:ascii="宋体" w:hAnsi="宋体"/>
                <w:b/>
                <w:szCs w:val="21"/>
              </w:rPr>
              <w:t>特别提示：</w:t>
            </w:r>
            <w:r>
              <w:rPr>
                <w:rFonts w:hint="eastAsia" w:ascii="宋体" w:hAnsi="宋体"/>
                <w:szCs w:val="21"/>
              </w:rPr>
              <w:t>1.报名后十个工作日之内请将参展费用的一次性汇入组织单位指定帐户，并及时传真付款底单，以便核查；组织单位收到全部参展费用为最终确认参展商展出资格。距展会开幕30天前退出参展，返还参展费用50%；距展会开幕30天内退出参展，所缴纳参展费用不作返还。2.参展产品符合展会参展范围和主题，如不相符自行承担全部法律责任。3.参展产品和宣传资料不侵犯他人知识产权，如发生侵权纠纷，自行承担全部法律责任。</w:t>
            </w:r>
          </w:p>
        </w:tc>
      </w:tr>
    </w:tbl>
    <w:p>
      <w:pPr>
        <w:tabs>
          <w:tab w:val="left" w:pos="720"/>
        </w:tabs>
        <w:autoSpaceDE w:val="0"/>
        <w:autoSpaceDN w:val="0"/>
        <w:adjustRightInd w:val="0"/>
        <w:ind w:right="18"/>
        <w:jc w:val="left"/>
        <w:rPr>
          <w:rFonts w:ascii="黑体" w:hAnsi="Arial" w:eastAsia="黑体" w:cs="Arial"/>
          <w:bCs/>
        </w:rPr>
      </w:pPr>
    </w:p>
    <w:p>
      <w:pPr>
        <w:tabs>
          <w:tab w:val="left" w:pos="720"/>
        </w:tabs>
        <w:autoSpaceDE w:val="0"/>
        <w:autoSpaceDN w:val="0"/>
        <w:adjustRightInd w:val="0"/>
        <w:ind w:right="18"/>
        <w:jc w:val="left"/>
        <w:rPr>
          <w:rFonts w:ascii="黑体" w:hAnsi="Arial" w:eastAsia="黑体" w:cs="Arial"/>
          <w:bCs/>
        </w:rPr>
      </w:pPr>
    </w:p>
    <w:p>
      <w:pPr>
        <w:adjustRightInd w:val="0"/>
        <w:snapToGrid w:val="0"/>
        <w:spacing w:line="400" w:lineRule="exact"/>
        <w:rPr>
          <w:rFonts w:ascii="Arial" w:hAnsi="Arial" w:cs="Arial"/>
          <w:szCs w:val="20"/>
        </w:rPr>
      </w:pPr>
      <w:r>
        <w:rPr>
          <w:rFonts w:ascii="Times New Roman" w:hAnsi="Times New Roman" w:eastAsia="宋体" w:cs="Times New Roman"/>
          <w:szCs w:val="24"/>
        </w:rPr>
        <mc:AlternateContent>
          <mc:Choice Requires="wps">
            <w:drawing>
              <wp:anchor distT="0" distB="0" distL="114300" distR="114300" simplePos="0" relativeHeight="251759616" behindDoc="0" locked="0" layoutInCell="1" allowOverlap="1">
                <wp:simplePos x="0" y="0"/>
                <wp:positionH relativeFrom="column">
                  <wp:posOffset>3302635</wp:posOffset>
                </wp:positionH>
                <wp:positionV relativeFrom="paragraph">
                  <wp:posOffset>27305</wp:posOffset>
                </wp:positionV>
                <wp:extent cx="2000250" cy="635"/>
                <wp:effectExtent l="0" t="0" r="0" b="0"/>
                <wp:wrapNone/>
                <wp:docPr id="50" name="直接连接符 289"/>
                <wp:cNvGraphicFramePr/>
                <a:graphic xmlns:a="http://schemas.openxmlformats.org/drawingml/2006/main">
                  <a:graphicData uri="http://schemas.microsoft.com/office/word/2010/wordprocessingShape">
                    <wps:wsp>
                      <wps:cNvCnPr/>
                      <wps:spPr>
                        <a:xfrm>
                          <a:off x="0" y="0"/>
                          <a:ext cx="20002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89" o:spid="_x0000_s1026" o:spt="20" style="position:absolute;left:0pt;margin-left:260.05pt;margin-top:2.15pt;height:0.05pt;width:157.5pt;z-index:251759616;mso-width-relative:page;mso-height-relative:page;" filled="f" stroked="t" coordsize="21600,21600" o:gfxdata="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T2WOvUAAAABwEAAA8AAAAAAAAAAQAgAAAAIgAA&#10;AGRycy9kb3ducmV2LnhtbFBLAQIUABQAAAAIAIdO4kBdVxRB0wEAAI8DAAAOAAAAAAAAAAEAIAAA&#10;ACMBAABkcnMvZTJvRG9jLnhtbFBLBQYAAAAABgAGAFkBAABoBQAAAAA=&#10;">
                <v:fill on="f" focussize="0,0"/>
                <v:stroke color="#000000" joinstyle="round"/>
                <v:imagedata o:title=""/>
                <o:lock v:ext="edit" aspectratio="f"/>
              </v:line>
            </w:pict>
          </mc:Fallback>
        </mc:AlternateContent>
      </w:r>
      <w:r>
        <w:rPr>
          <w:rFonts w:ascii="Times New Roman" w:hAnsi="Times New Roman" w:eastAsia="宋体" w:cs="Times New Roman"/>
          <w:szCs w:val="24"/>
        </w:rPr>
        <mc:AlternateContent>
          <mc:Choice Requires="wps">
            <w:drawing>
              <wp:anchor distT="0" distB="0" distL="114300" distR="114300" simplePos="0" relativeHeight="251758592" behindDoc="0" locked="0" layoutInCell="1" allowOverlap="1">
                <wp:simplePos x="0" y="0"/>
                <wp:positionH relativeFrom="column">
                  <wp:posOffset>-35560</wp:posOffset>
                </wp:positionH>
                <wp:positionV relativeFrom="paragraph">
                  <wp:posOffset>27305</wp:posOffset>
                </wp:positionV>
                <wp:extent cx="2000250" cy="635"/>
                <wp:effectExtent l="0" t="0" r="0" b="0"/>
                <wp:wrapNone/>
                <wp:docPr id="52" name="直接连接符 288"/>
                <wp:cNvGraphicFramePr/>
                <a:graphic xmlns:a="http://schemas.openxmlformats.org/drawingml/2006/main">
                  <a:graphicData uri="http://schemas.microsoft.com/office/word/2010/wordprocessingShape">
                    <wps:wsp>
                      <wps:cNvCnPr/>
                      <wps:spPr>
                        <a:xfrm>
                          <a:off x="0" y="0"/>
                          <a:ext cx="20002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88" o:spid="_x0000_s1026" o:spt="20" style="position:absolute;left:0pt;margin-left:-2.8pt;margin-top:2.15pt;height:0.05pt;width:157.5pt;z-index:251758592;mso-width-relative:page;mso-height-relative:page;" filled="f" stroked="t" coordsize="21600,21600" o:gfxdata="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l9lj9UAAAAGAQAADwAAAAAAAAABACAAAAAi&#10;AAAAZHJzL2Rvd25yZXYueG1sUEsBAhQAFAAAAAgAh07iQPzAi//UAQAAjwMAAA4AAAAAAAAAAQAg&#10;AAAAJAEAAGRycy9lMm9Eb2MueG1sUEsFBgAAAAAGAAYAWQEAAGoFAAAAAA==&#10;">
                <v:fill on="f" focussize="0,0"/>
                <v:stroke color="#000000" joinstyle="round"/>
                <v:imagedata o:title=""/>
                <o:lock v:ext="edit" aspectratio="f"/>
              </v:line>
            </w:pict>
          </mc:Fallback>
        </mc:AlternateContent>
      </w:r>
      <w:r>
        <w:rPr>
          <w:rFonts w:ascii="Arial" w:hAnsi="Arial" w:cs="Arial"/>
          <w:szCs w:val="20"/>
        </w:rPr>
        <w:t xml:space="preserve">   </w:t>
      </w:r>
      <w:r>
        <w:rPr>
          <w:rFonts w:hint="eastAsia" w:ascii="Arial" w:hAnsi="Arial" w:cs="Arial"/>
          <w:szCs w:val="20"/>
        </w:rPr>
        <w:t xml:space="preserve">  组委会印鉴及负责人签名</w:t>
      </w:r>
      <w:r>
        <w:rPr>
          <w:rFonts w:ascii="Arial" w:hAnsi="Arial" w:cs="Arial"/>
          <w:szCs w:val="20"/>
        </w:rPr>
        <w:t xml:space="preserve">                          </w:t>
      </w:r>
      <w:r>
        <w:rPr>
          <w:rFonts w:hint="eastAsia" w:ascii="Arial" w:hAnsi="Arial" w:cs="Arial"/>
          <w:szCs w:val="20"/>
        </w:rPr>
        <w:t xml:space="preserve"> 参展单位印鉴及负责人签名</w:t>
      </w:r>
    </w:p>
    <w:p>
      <w:pPr>
        <w:spacing w:line="360" w:lineRule="exact"/>
      </w:pPr>
      <w:r>
        <w:t xml:space="preserve">   </w:t>
      </w:r>
      <w:r>
        <w:rPr>
          <w:rFonts w:hint="eastAsia"/>
        </w:rPr>
        <w:t xml:space="preserve">  </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r>
        <w:t xml:space="preserve"> </w:t>
      </w:r>
      <w:r>
        <w:rPr>
          <w:rFonts w:ascii="微软雅黑" w:hAnsi="微软雅黑" w:eastAsia="微软雅黑" w:cs="宋体"/>
          <w:szCs w:val="24"/>
        </w:rPr>
        <mc:AlternateContent>
          <mc:Choice Requires="wps">
            <w:drawing>
              <wp:anchor distT="0" distB="0" distL="114300" distR="114300" simplePos="0" relativeHeight="251756544" behindDoc="0" locked="0" layoutInCell="1" allowOverlap="1">
                <wp:simplePos x="0" y="0"/>
                <wp:positionH relativeFrom="column">
                  <wp:posOffset>6057900</wp:posOffset>
                </wp:positionH>
                <wp:positionV relativeFrom="paragraph">
                  <wp:posOffset>142240</wp:posOffset>
                </wp:positionV>
                <wp:extent cx="635" cy="635"/>
                <wp:effectExtent l="0" t="0" r="0" b="0"/>
                <wp:wrapNone/>
                <wp:docPr id="49" name="直接连接符 37"/>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7" o:spid="_x0000_s1026" o:spt="20" style="position:absolute;left:0pt;margin-left:477pt;margin-top:11.2pt;height:0.05pt;width:0.05pt;z-index:251756544;mso-width-relative:page;mso-height-relative:page;" filled="f" stroked="t" coordsize="21600,21600" o:gfxdata="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TCwM1gAAAAkBAAAPAAAAAAAAAAEAIAAAACIAAABk&#10;cnMvZG93bnJldi54bWxQSwECFAAUAAAACACHTuJAZD5c8c8BAACKAwAADgAAAAAAAAABACAAAAAl&#10;AQAAZHJzL2Uyb0RvYy54bWxQSwUGAAAAAAYABgBZAQAAZgUAAAAA&#10;">
                <v:fill on="f" focussize="0,0"/>
                <v:stroke color="#000000" joinstyle="round"/>
                <v:imagedata o:title=""/>
                <o:lock v:ext="edit" aspectratio="f"/>
              </v:line>
            </w:pict>
          </mc:Fallback>
        </mc:AlternateContent>
      </w:r>
      <w:r>
        <w:rPr>
          <w:rFonts w:ascii="微软雅黑" w:hAnsi="微软雅黑" w:eastAsia="微软雅黑" w:cs="宋体"/>
          <w:szCs w:val="24"/>
        </w:rPr>
        <mc:AlternateContent>
          <mc:Choice Requires="wps">
            <w:drawing>
              <wp:anchor distT="0" distB="0" distL="114300" distR="114300" simplePos="0" relativeHeight="251755520" behindDoc="0" locked="0" layoutInCell="1" allowOverlap="1">
                <wp:simplePos x="0" y="0"/>
                <wp:positionH relativeFrom="column">
                  <wp:posOffset>6057900</wp:posOffset>
                </wp:positionH>
                <wp:positionV relativeFrom="paragraph">
                  <wp:posOffset>142240</wp:posOffset>
                </wp:positionV>
                <wp:extent cx="635" cy="635"/>
                <wp:effectExtent l="0" t="0" r="0" b="0"/>
                <wp:wrapNone/>
                <wp:docPr id="51" name="直接连接符 36"/>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6" o:spid="_x0000_s1026" o:spt="20" style="position:absolute;left:0pt;margin-left:477pt;margin-top:11.2pt;height:0.05pt;width:0.05pt;z-index:251755520;mso-width-relative:page;mso-height-relative:page;" filled="f" stroked="t" coordsize="21600,21600" o:gfxdata="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5MLAzWAAAACQEAAA8AAAAAAAAAAQAgAAAAIgAAAGRy&#10;cy9kb3ducmV2LnhtbFBLAQIUABQAAAAIAIdO4kBUXyJOzgEAAIoDAAAOAAAAAAAAAAEAIAAAACUB&#10;AABkcnMvZTJvRG9jLnhtbFBLBQYAAAAABgAGAFkBAABlBQAAAAA=&#10;">
                <v:fill on="f" focussize="0,0"/>
                <v:stroke color="#000000" joinstyle="round"/>
                <v:imagedata o:title=""/>
                <o:lock v:ext="edit" aspectratio="f"/>
              </v:line>
            </w:pict>
          </mc:Fallback>
        </mc:AlternateContent>
      </w:r>
    </w:p>
    <w:sectPr>
      <w:type w:val="continuous"/>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anchor distT="0" distB="0" distL="114300" distR="114300" simplePos="0" relativeHeight="251658240" behindDoc="1" locked="0" layoutInCell="1" allowOverlap="1">
          <wp:simplePos x="0" y="0"/>
          <wp:positionH relativeFrom="column">
            <wp:posOffset>5210175</wp:posOffset>
          </wp:positionH>
          <wp:positionV relativeFrom="paragraph">
            <wp:posOffset>-492760</wp:posOffset>
          </wp:positionV>
          <wp:extent cx="1143000" cy="920115"/>
          <wp:effectExtent l="0" t="0" r="0" b="13335"/>
          <wp:wrapTight wrapText="bothSides">
            <wp:wrapPolygon>
              <wp:start x="0" y="0"/>
              <wp:lineTo x="0" y="21019"/>
              <wp:lineTo x="21240" y="21019"/>
              <wp:lineTo x="21240" y="0"/>
              <wp:lineTo x="0" y="0"/>
            </wp:wrapPolygon>
          </wp:wrapTight>
          <wp:docPr id="2" name="图片 2" descr="D:\用户目录\我的文档\QQEIM Files\2850965774\FileRecv\63472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用户目录\我的文档\QQEIM Files\2850965774\FileRecv\6347292[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43000" cy="920115"/>
                  </a:xfrm>
                  <a:prstGeom prst="rect">
                    <a:avLst/>
                  </a:prstGeom>
                  <a:noFill/>
                  <a:ln>
                    <a:noFill/>
                  </a:ln>
                </pic:spPr>
              </pic:pic>
            </a:graphicData>
          </a:graphic>
        </wp:anchor>
      </w:drawing>
    </w:r>
    <w:r>
      <w:rPr>
        <w:rFonts w:hint="eastAsia"/>
      </w:rPr>
      <w:t xml:space="preserve">中国最大机器人展                                                                                </w:t>
    </w:r>
  </w:p>
  <w:p>
    <w:pPr>
      <w:pStyle w:val="4"/>
      <w:jc w:val="left"/>
    </w:pPr>
    <w:r>
      <w:rPr>
        <w:rFonts w:hint="eastAsia"/>
      </w:rPr>
      <w:t>www.chinacire.com.cn</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9A"/>
    <w:rsid w:val="00001245"/>
    <w:rsid w:val="00025C61"/>
    <w:rsid w:val="00044E08"/>
    <w:rsid w:val="000B171F"/>
    <w:rsid w:val="002B1B2E"/>
    <w:rsid w:val="00335FFF"/>
    <w:rsid w:val="003B22F2"/>
    <w:rsid w:val="00407293"/>
    <w:rsid w:val="00413404"/>
    <w:rsid w:val="004402FD"/>
    <w:rsid w:val="00464974"/>
    <w:rsid w:val="0049766C"/>
    <w:rsid w:val="005038C0"/>
    <w:rsid w:val="00503EDE"/>
    <w:rsid w:val="00646854"/>
    <w:rsid w:val="006542E5"/>
    <w:rsid w:val="00654486"/>
    <w:rsid w:val="00822C8E"/>
    <w:rsid w:val="00835D9A"/>
    <w:rsid w:val="00A00A29"/>
    <w:rsid w:val="00BD7513"/>
    <w:rsid w:val="00CC291B"/>
    <w:rsid w:val="00D27124"/>
    <w:rsid w:val="00D342AF"/>
    <w:rsid w:val="00DF429F"/>
    <w:rsid w:val="00E25397"/>
    <w:rsid w:val="00E64895"/>
    <w:rsid w:val="077A5517"/>
    <w:rsid w:val="0FFF59D9"/>
    <w:rsid w:val="100A1429"/>
    <w:rsid w:val="24776198"/>
    <w:rsid w:val="2D2D7B1B"/>
    <w:rsid w:val="44D217BE"/>
    <w:rsid w:val="53E47906"/>
    <w:rsid w:val="68B71BC6"/>
    <w:rsid w:val="77857495"/>
    <w:rsid w:val="78251858"/>
    <w:rsid w:val="7FEF0339"/>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F1922-4E87-427E-BB6B-733CA903BD1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531</Words>
  <Characters>3031</Characters>
  <Lines>25</Lines>
  <Paragraphs>7</Paragraphs>
  <ScaleCrop>false</ScaleCrop>
  <LinksUpToDate>false</LinksUpToDate>
  <CharactersWithSpaces>3555</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2016-02-23T05:51:00Z</dcterms:created>
  <dc:creator>Administrator</dc:creator>
  <cp:lastModifiedBy>DELL</cp:lastModifiedBy>
  <dcterms:modified xsi:type="dcterms:W3CDTF">2016-10-31T02:57:15Z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